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F46D12">
        <w:rPr>
          <w:rFonts w:ascii="Arial" w:hAnsi="Arial" w:cs="Arial"/>
          <w:sz w:val="24"/>
          <w:szCs w:val="24"/>
        </w:rPr>
        <w:t xml:space="preserve">Lila Eugênia </w:t>
      </w:r>
      <w:proofErr w:type="spellStart"/>
      <w:r w:rsidR="00F46D12">
        <w:rPr>
          <w:rFonts w:ascii="Arial" w:hAnsi="Arial" w:cs="Arial"/>
          <w:sz w:val="24"/>
          <w:szCs w:val="24"/>
        </w:rPr>
        <w:t>Carr</w:t>
      </w:r>
      <w:proofErr w:type="spellEnd"/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F46D12">
        <w:rPr>
          <w:rFonts w:ascii="Arial" w:hAnsi="Arial" w:cs="Arial"/>
          <w:sz w:val="24"/>
          <w:szCs w:val="24"/>
        </w:rPr>
        <w:t>Estrada do Barreirinho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F46D12">
        <w:rPr>
          <w:rFonts w:ascii="Arial" w:hAnsi="Arial" w:cs="Arial"/>
          <w:sz w:val="24"/>
          <w:szCs w:val="24"/>
        </w:rPr>
        <w:t>Parque Eldorado.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46D12">
        <w:rPr>
          <w:rFonts w:ascii="Arial" w:hAnsi="Arial" w:cs="Arial"/>
          <w:sz w:val="24"/>
          <w:szCs w:val="24"/>
        </w:rPr>
        <w:t xml:space="preserve">Rua Lila Eugênia </w:t>
      </w:r>
      <w:proofErr w:type="spellStart"/>
      <w:r w:rsidR="00F46D12">
        <w:rPr>
          <w:rFonts w:ascii="Arial" w:hAnsi="Arial" w:cs="Arial"/>
          <w:sz w:val="24"/>
          <w:szCs w:val="24"/>
        </w:rPr>
        <w:t>Carr</w:t>
      </w:r>
      <w:proofErr w:type="spellEnd"/>
      <w:r w:rsidR="00F46D12">
        <w:rPr>
          <w:rFonts w:ascii="Arial" w:hAnsi="Arial" w:cs="Arial"/>
          <w:sz w:val="24"/>
          <w:szCs w:val="24"/>
        </w:rPr>
        <w:t xml:space="preserve"> esquina com a Estrada do Barreirinho, no bairro Parque Eldorado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6D12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bookmarkStart w:id="0" w:name="_GoBack"/>
      <w:bookmarkEnd w:id="0"/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bd9b443b4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7aa8fc-1686-40df-a6dd-40a0b9f1d5d3.png" Id="Rd69f5c112df0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7aa8fc-1686-40df-a6dd-40a0b9f1d5d3.png" Id="R1f7bd9b443b4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2017-07-14T13:04:00Z</dcterms:created>
  <dcterms:modified xsi:type="dcterms:W3CDTF">2017-07-14T13:04:00Z</dcterms:modified>
</cp:coreProperties>
</file>