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86A32">
        <w:rPr>
          <w:rFonts w:ascii="Arial" w:hAnsi="Arial" w:cs="Arial"/>
          <w:sz w:val="24"/>
          <w:szCs w:val="24"/>
        </w:rPr>
        <w:t>troca de lâmpadas queimadas em toda extensão da Avenida José Augusto Martins</w:t>
      </w:r>
      <w:r w:rsidR="00A07A84">
        <w:rPr>
          <w:rFonts w:ascii="Arial" w:hAnsi="Arial" w:cs="Arial"/>
          <w:sz w:val="24"/>
          <w:szCs w:val="24"/>
        </w:rPr>
        <w:t>,</w:t>
      </w:r>
      <w:r w:rsidR="00E86A32">
        <w:rPr>
          <w:rFonts w:ascii="Arial" w:hAnsi="Arial" w:cs="Arial"/>
          <w:sz w:val="24"/>
          <w:szCs w:val="24"/>
        </w:rPr>
        <w:t xml:space="preserve"> </w:t>
      </w:r>
      <w:r w:rsidR="00F30185">
        <w:rPr>
          <w:rFonts w:ascii="Arial" w:hAnsi="Arial" w:cs="Arial"/>
          <w:sz w:val="24"/>
          <w:szCs w:val="24"/>
        </w:rPr>
        <w:t xml:space="preserve">bairro </w:t>
      </w:r>
      <w:r w:rsidR="00AB660A">
        <w:rPr>
          <w:rFonts w:ascii="Arial" w:hAnsi="Arial" w:cs="Arial"/>
          <w:sz w:val="24"/>
          <w:szCs w:val="24"/>
        </w:rPr>
        <w:t>Vale das Cigarras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86A32">
        <w:rPr>
          <w:rFonts w:ascii="Arial" w:hAnsi="Arial" w:cs="Arial"/>
          <w:sz w:val="24"/>
          <w:szCs w:val="24"/>
        </w:rPr>
        <w:t>a troca de lâmpadas queimadas em toda extensão da Avenida José Augusto Martins, bairro Vale das Cigarras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AB660A">
        <w:rPr>
          <w:rFonts w:ascii="Arial" w:hAnsi="Arial" w:cs="Arial"/>
        </w:rPr>
        <w:t xml:space="preserve"> local do bairro Vale das Cigarras</w:t>
      </w:r>
      <w:r w:rsidRPr="00F75516">
        <w:rPr>
          <w:rFonts w:ascii="Arial" w:hAnsi="Arial" w:cs="Arial"/>
        </w:rPr>
        <w:t xml:space="preserve">, </w:t>
      </w:r>
      <w:r w:rsidR="00E86A32">
        <w:rPr>
          <w:rFonts w:ascii="Arial" w:hAnsi="Arial" w:cs="Arial"/>
        </w:rPr>
        <w:t xml:space="preserve">em especial da Sra. Isabel Cristina Francisco,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>a manutenção d</w:t>
      </w:r>
      <w:r w:rsidR="00E86A32">
        <w:rPr>
          <w:rFonts w:ascii="Arial" w:hAnsi="Arial" w:cs="Arial"/>
        </w:rPr>
        <w:t>a iluminação pública do referido bairro, em especial na Avenida José Augusto Martins, a qual possui várias lâmpadas queimadas em toda extensão da via. Segundo os moradores, o problema já se arrasta há tempos sem qualquer solução, motivo pelo qual solicitamos encarecidamente a execução dos serviços descritos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6A32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6A32">
        <w:rPr>
          <w:rFonts w:ascii="Arial" w:hAnsi="Arial" w:cs="Arial"/>
          <w:sz w:val="24"/>
          <w:szCs w:val="24"/>
        </w:rPr>
        <w:t>julh</w:t>
      </w:r>
      <w:r w:rsidR="00AB660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B660A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B660A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dcc61560384e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86A32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24da03-83f6-4faf-851e-d365f3e04b85.png" Id="R9cf164d8727444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b24da03-83f6-4faf-851e-d365f3e04b85.png" Id="R69dcc61560384e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2016-06-02T18:30:00Z</cp:lastPrinted>
  <dcterms:created xsi:type="dcterms:W3CDTF">2016-06-02T18:31:00Z</dcterms:created>
  <dcterms:modified xsi:type="dcterms:W3CDTF">2017-07-12T16:15:00Z</dcterms:modified>
</cp:coreProperties>
</file>