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176DF1">
        <w:rPr>
          <w:rFonts w:ascii="Arial" w:hAnsi="Arial" w:cs="Arial"/>
          <w:sz w:val="24"/>
          <w:szCs w:val="24"/>
        </w:rPr>
        <w:t>revitalização da sinalização de solo</w:t>
      </w:r>
      <w:r w:rsidR="00D9741D">
        <w:rPr>
          <w:rFonts w:ascii="Arial" w:hAnsi="Arial" w:cs="Arial"/>
          <w:sz w:val="24"/>
          <w:szCs w:val="24"/>
        </w:rPr>
        <w:t>,</w:t>
      </w:r>
      <w:r w:rsidR="00176DF1">
        <w:rPr>
          <w:rFonts w:ascii="Arial" w:hAnsi="Arial" w:cs="Arial"/>
          <w:sz w:val="24"/>
          <w:szCs w:val="24"/>
        </w:rPr>
        <w:t xml:space="preserve"> em trecho</w:t>
      </w:r>
      <w:r w:rsidR="00D9741D">
        <w:rPr>
          <w:rFonts w:ascii="Arial" w:hAnsi="Arial" w:cs="Arial"/>
          <w:sz w:val="24"/>
          <w:szCs w:val="24"/>
        </w:rPr>
        <w:t xml:space="preserve"> movimentado</w:t>
      </w:r>
      <w:r w:rsidR="00176DF1">
        <w:rPr>
          <w:rFonts w:ascii="Arial" w:hAnsi="Arial" w:cs="Arial"/>
          <w:sz w:val="24"/>
          <w:szCs w:val="24"/>
        </w:rPr>
        <w:t xml:space="preserve"> do Distrito Industrial</w:t>
      </w:r>
      <w:r w:rsidR="00717EC5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176DF1">
        <w:rPr>
          <w:rFonts w:ascii="Arial" w:hAnsi="Arial" w:cs="Arial"/>
          <w:bCs/>
          <w:sz w:val="24"/>
          <w:szCs w:val="24"/>
        </w:rPr>
        <w:t xml:space="preserve">revitalização da sinalização de solo na Rua Antônio João Abdala, próximo à </w:t>
      </w:r>
      <w:r w:rsidR="00D9741D">
        <w:rPr>
          <w:rFonts w:ascii="Arial" w:hAnsi="Arial" w:cs="Arial"/>
          <w:bCs/>
          <w:sz w:val="24"/>
          <w:szCs w:val="24"/>
        </w:rPr>
        <w:t>empresa</w:t>
      </w:r>
      <w:r w:rsidR="00176DF1">
        <w:rPr>
          <w:rFonts w:ascii="Arial" w:hAnsi="Arial" w:cs="Arial"/>
          <w:bCs/>
          <w:sz w:val="24"/>
          <w:szCs w:val="24"/>
        </w:rPr>
        <w:t xml:space="preserve"> de número 427, na vaga de carga e descarga</w:t>
      </w:r>
      <w:r w:rsidR="0043208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7F59" w:rsidRDefault="00176DF1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sinalização de solo está tão desgastada</w:t>
      </w:r>
      <w:r w:rsidR="00543B34">
        <w:rPr>
          <w:rFonts w:ascii="Arial" w:hAnsi="Arial" w:cs="Arial"/>
        </w:rPr>
        <w:t>,</w:t>
      </w:r>
      <w:r w:rsidR="00F70DE4">
        <w:rPr>
          <w:rFonts w:ascii="Arial" w:hAnsi="Arial" w:cs="Arial"/>
        </w:rPr>
        <w:t xml:space="preserve"> que veículos comuns</w:t>
      </w:r>
      <w:r w:rsidR="00543B34">
        <w:rPr>
          <w:rFonts w:ascii="Arial" w:hAnsi="Arial" w:cs="Arial"/>
        </w:rPr>
        <w:t>,</w:t>
      </w:r>
      <w:r w:rsidR="00F70DE4">
        <w:rPr>
          <w:rFonts w:ascii="Arial" w:hAnsi="Arial" w:cs="Arial"/>
        </w:rPr>
        <w:t xml:space="preserve"> estacionam na vaga de carga e descarga </w:t>
      </w:r>
      <w:r w:rsidR="00543B34">
        <w:rPr>
          <w:rFonts w:ascii="Arial" w:hAnsi="Arial" w:cs="Arial"/>
        </w:rPr>
        <w:t xml:space="preserve">da empresa ali existente. A situação vem causando desentendimentos </w:t>
      </w:r>
      <w:r w:rsidR="00D9741D">
        <w:rPr>
          <w:rFonts w:ascii="Arial" w:hAnsi="Arial" w:cs="Arial"/>
        </w:rPr>
        <w:t>entre motoristas</w:t>
      </w:r>
      <w:r w:rsidR="00A60B51">
        <w:rPr>
          <w:rFonts w:ascii="Arial" w:hAnsi="Arial" w:cs="Arial"/>
        </w:rPr>
        <w:t xml:space="preserve"> e funcionários</w:t>
      </w:r>
      <w:bookmarkStart w:id="0" w:name="_GoBack"/>
      <w:bookmarkEnd w:id="0"/>
      <w:r w:rsidR="00543B34">
        <w:rPr>
          <w:rFonts w:ascii="Arial" w:hAnsi="Arial" w:cs="Arial"/>
        </w:rPr>
        <w:t>.</w:t>
      </w:r>
    </w:p>
    <w:p w:rsidR="00682364" w:rsidRPr="00F75516" w:rsidRDefault="00176DF1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50FE">
        <w:rPr>
          <w:rFonts w:ascii="Arial" w:hAnsi="Arial" w:cs="Arial"/>
          <w:sz w:val="24"/>
          <w:szCs w:val="24"/>
        </w:rPr>
        <w:t>2</w:t>
      </w:r>
      <w:r w:rsidR="00D9741D">
        <w:rPr>
          <w:rFonts w:ascii="Arial" w:hAnsi="Arial" w:cs="Arial"/>
          <w:sz w:val="24"/>
          <w:szCs w:val="24"/>
        </w:rPr>
        <w:t>3</w:t>
      </w:r>
      <w:r w:rsidR="004450FE">
        <w:rPr>
          <w:rFonts w:ascii="Arial" w:hAnsi="Arial" w:cs="Arial"/>
          <w:sz w:val="24"/>
          <w:szCs w:val="24"/>
        </w:rPr>
        <w:t xml:space="preserve"> </w:t>
      </w:r>
      <w:r w:rsidR="005812F4">
        <w:rPr>
          <w:rFonts w:ascii="Arial" w:hAnsi="Arial" w:cs="Arial"/>
          <w:sz w:val="24"/>
          <w:szCs w:val="24"/>
        </w:rPr>
        <w:t xml:space="preserve">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CB" w:rsidRDefault="003C7BCB">
      <w:r>
        <w:separator/>
      </w:r>
    </w:p>
  </w:endnote>
  <w:endnote w:type="continuationSeparator" w:id="0">
    <w:p w:rsidR="003C7BCB" w:rsidRDefault="003C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CB" w:rsidRDefault="003C7BCB">
      <w:r>
        <w:separator/>
      </w:r>
    </w:p>
  </w:footnote>
  <w:footnote w:type="continuationSeparator" w:id="0">
    <w:p w:rsidR="003C7BCB" w:rsidRDefault="003C7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331909e7c14b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76DF1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C7BCB"/>
    <w:rsid w:val="003D3AA8"/>
    <w:rsid w:val="003D59A2"/>
    <w:rsid w:val="003F76E5"/>
    <w:rsid w:val="00406512"/>
    <w:rsid w:val="0043208D"/>
    <w:rsid w:val="004450FE"/>
    <w:rsid w:val="00454EAC"/>
    <w:rsid w:val="00462C96"/>
    <w:rsid w:val="00464E23"/>
    <w:rsid w:val="00472AE2"/>
    <w:rsid w:val="0048062D"/>
    <w:rsid w:val="00486E65"/>
    <w:rsid w:val="0049057E"/>
    <w:rsid w:val="004B202C"/>
    <w:rsid w:val="004B57DB"/>
    <w:rsid w:val="004C67DE"/>
    <w:rsid w:val="005008C2"/>
    <w:rsid w:val="00513326"/>
    <w:rsid w:val="00513B56"/>
    <w:rsid w:val="00524EA0"/>
    <w:rsid w:val="00541DD8"/>
    <w:rsid w:val="00543B34"/>
    <w:rsid w:val="00571A5D"/>
    <w:rsid w:val="005812F4"/>
    <w:rsid w:val="005B1563"/>
    <w:rsid w:val="005E57D2"/>
    <w:rsid w:val="005F4533"/>
    <w:rsid w:val="00641D28"/>
    <w:rsid w:val="00660025"/>
    <w:rsid w:val="00666A25"/>
    <w:rsid w:val="00682364"/>
    <w:rsid w:val="006A77E1"/>
    <w:rsid w:val="006C65D6"/>
    <w:rsid w:val="006C783A"/>
    <w:rsid w:val="006F7512"/>
    <w:rsid w:val="00705ABB"/>
    <w:rsid w:val="00717EC5"/>
    <w:rsid w:val="00763ECB"/>
    <w:rsid w:val="0078617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57F59"/>
    <w:rsid w:val="00980BAE"/>
    <w:rsid w:val="00996481"/>
    <w:rsid w:val="009A4DF9"/>
    <w:rsid w:val="009A5651"/>
    <w:rsid w:val="009F196D"/>
    <w:rsid w:val="00A30E88"/>
    <w:rsid w:val="00A60B51"/>
    <w:rsid w:val="00A666B1"/>
    <w:rsid w:val="00A71CAF"/>
    <w:rsid w:val="00A9035B"/>
    <w:rsid w:val="00AB3E64"/>
    <w:rsid w:val="00AD0002"/>
    <w:rsid w:val="00AE702A"/>
    <w:rsid w:val="00AF6C51"/>
    <w:rsid w:val="00B300D9"/>
    <w:rsid w:val="00B50AEE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9741D"/>
    <w:rsid w:val="00DD74A1"/>
    <w:rsid w:val="00DE4D75"/>
    <w:rsid w:val="00E903BB"/>
    <w:rsid w:val="00EB7D7D"/>
    <w:rsid w:val="00ED6659"/>
    <w:rsid w:val="00EF7E4F"/>
    <w:rsid w:val="00F006C1"/>
    <w:rsid w:val="00F16623"/>
    <w:rsid w:val="00F34852"/>
    <w:rsid w:val="00F529C0"/>
    <w:rsid w:val="00F70DE4"/>
    <w:rsid w:val="00F736FA"/>
    <w:rsid w:val="00F75516"/>
    <w:rsid w:val="00F90A2D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8506b3-8524-4744-a771-461b891809b6.png" Id="R59b443f14a0342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8506b3-8524-4744-a771-461b891809b6.png" Id="R21331909e7c14b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8C3D-2C0A-453A-AC96-E970EA28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2017-06-20T16:58:00Z</dcterms:created>
  <dcterms:modified xsi:type="dcterms:W3CDTF">2017-06-23T12:33:00Z</dcterms:modified>
</cp:coreProperties>
</file>