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137661">
        <w:rPr>
          <w:rFonts w:ascii="Arial" w:hAnsi="Arial" w:cs="Arial"/>
          <w:sz w:val="24"/>
          <w:szCs w:val="24"/>
        </w:rPr>
        <w:t>defronte ao número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4011F3">
        <w:rPr>
          <w:rFonts w:ascii="Arial" w:hAnsi="Arial" w:cs="Arial"/>
          <w:sz w:val="24"/>
          <w:szCs w:val="24"/>
        </w:rPr>
        <w:t>471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137661">
        <w:rPr>
          <w:rFonts w:ascii="Arial" w:hAnsi="Arial" w:cs="Arial"/>
          <w:sz w:val="24"/>
          <w:szCs w:val="24"/>
        </w:rPr>
        <w:t>na</w:t>
      </w:r>
      <w:r w:rsidR="00CF55BF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Rua </w:t>
      </w:r>
      <w:r w:rsidR="004011F3">
        <w:rPr>
          <w:rFonts w:ascii="Arial" w:hAnsi="Arial" w:cs="Arial"/>
          <w:sz w:val="24"/>
          <w:szCs w:val="24"/>
        </w:rPr>
        <w:t>Humberto de Luca</w:t>
      </w:r>
      <w:r w:rsidR="00A25271">
        <w:rPr>
          <w:rFonts w:ascii="Arial" w:hAnsi="Arial" w:cs="Arial"/>
          <w:sz w:val="24"/>
          <w:szCs w:val="24"/>
        </w:rPr>
        <w:t xml:space="preserve"> 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4011F3">
        <w:rPr>
          <w:rFonts w:ascii="Arial" w:hAnsi="Arial" w:cs="Arial"/>
          <w:sz w:val="22"/>
          <w:szCs w:val="22"/>
        </w:rPr>
        <w:t>defronte ao número 471 na Rua Humberto de Luc</w:t>
      </w:r>
      <w:r w:rsidR="004011F3" w:rsidRPr="004011F3">
        <w:rPr>
          <w:rFonts w:ascii="Arial" w:hAnsi="Arial" w:cs="Arial"/>
          <w:sz w:val="22"/>
          <w:szCs w:val="22"/>
        </w:rPr>
        <w:t>a no Bairro Jardim das Orquídeas</w:t>
      </w:r>
      <w:r w:rsidRPr="00B9554B">
        <w:rPr>
          <w:rFonts w:ascii="Arial" w:hAnsi="Arial" w:cs="Arial"/>
          <w:bCs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9554B" w:rsidRDefault="00A35AE9" w:rsidP="00137661">
      <w:pPr>
        <w:rPr>
          <w:rFonts w:ascii="Arial" w:hAnsi="Arial" w:cs="Arial"/>
          <w:b/>
          <w:sz w:val="22"/>
          <w:szCs w:val="22"/>
        </w:rPr>
      </w:pPr>
    </w:p>
    <w:p w:rsidR="005774EA" w:rsidRPr="00B9554B" w:rsidRDefault="004011F3" w:rsidP="004011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645184" cy="1487606"/>
            <wp:effectExtent l="0" t="0" r="3175" b="0"/>
            <wp:docPr id="4" name="Imagem 4" descr="C:\Users\ijunior\Pictures\rua humberto de luca 47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rua humberto de luca 471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47" cy="148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657318" cy="1494430"/>
            <wp:effectExtent l="0" t="0" r="0" b="0"/>
            <wp:docPr id="5" name="Imagem 5" descr="C:\Users\ijunior\Pictures\rua humberto de lucca 47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rua humberto de lucca 471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88" cy="149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4011F3" w:rsidRDefault="004011F3" w:rsidP="00137661">
      <w:pPr>
        <w:pStyle w:val="Recuodecorpodetexto2"/>
        <w:rPr>
          <w:rFonts w:ascii="Arial" w:hAnsi="Arial" w:cs="Arial"/>
          <w:sz w:val="22"/>
          <w:szCs w:val="22"/>
        </w:rPr>
      </w:pPr>
    </w:p>
    <w:p w:rsidR="000376CF" w:rsidRPr="00B9554B" w:rsidRDefault="004011F3" w:rsidP="00137661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a solicitação da moradora</w:t>
      </w:r>
      <w:r w:rsidR="00137661" w:rsidRPr="001376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reside no endereço supracitado, nos relatou que o DAE quebrou a sua calçada por conta de um vazamento, onde a equipe não encontrou nenhum indicio, sendo aberto um segundo buraco defronte a sua residência para a solução do problema.  Acontece que até o presente momento não arrumaram a sua calçada e nem recapearam a referida rua. A moradora também ressaltou que </w:t>
      </w:r>
      <w:r w:rsidR="00C357CF">
        <w:rPr>
          <w:rFonts w:ascii="Arial" w:hAnsi="Arial" w:cs="Arial"/>
          <w:sz w:val="22"/>
          <w:szCs w:val="22"/>
        </w:rPr>
        <w:t>tais buracos</w:t>
      </w:r>
      <w:r w:rsidR="00137661" w:rsidRPr="00137661">
        <w:rPr>
          <w:rFonts w:ascii="Arial" w:hAnsi="Arial" w:cs="Arial"/>
          <w:sz w:val="22"/>
          <w:szCs w:val="22"/>
        </w:rPr>
        <w:t xml:space="preserve"> </w:t>
      </w:r>
      <w:r w:rsidR="00C357CF">
        <w:rPr>
          <w:rFonts w:ascii="Arial" w:hAnsi="Arial" w:cs="Arial"/>
          <w:sz w:val="22"/>
          <w:szCs w:val="22"/>
        </w:rPr>
        <w:t>estão causando transtornos, principalmente nos dias de chuvas.</w:t>
      </w:r>
      <w:bookmarkStart w:id="0" w:name="_GoBack"/>
      <w:bookmarkEnd w:id="0"/>
    </w:p>
    <w:p w:rsidR="00A35AE9" w:rsidRPr="00B9554B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4011F3" w:rsidRDefault="004011F3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B9554B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Plenário “Dr. Tancredo Neves”, em </w:t>
      </w:r>
      <w:r w:rsidR="004011F3">
        <w:rPr>
          <w:rFonts w:ascii="Arial" w:hAnsi="Arial" w:cs="Arial"/>
          <w:sz w:val="22"/>
          <w:szCs w:val="22"/>
        </w:rPr>
        <w:t>19</w:t>
      </w:r>
      <w:r w:rsidRPr="00B9554B">
        <w:rPr>
          <w:rFonts w:ascii="Arial" w:hAnsi="Arial" w:cs="Arial"/>
          <w:sz w:val="22"/>
          <w:szCs w:val="22"/>
        </w:rPr>
        <w:t xml:space="preserve"> de </w:t>
      </w:r>
      <w:r w:rsidR="004011F3">
        <w:rPr>
          <w:rFonts w:ascii="Arial" w:hAnsi="Arial" w:cs="Arial"/>
          <w:sz w:val="22"/>
          <w:szCs w:val="22"/>
        </w:rPr>
        <w:t>junho</w:t>
      </w:r>
      <w:r w:rsidRPr="00B9554B">
        <w:rPr>
          <w:rFonts w:ascii="Arial" w:hAnsi="Arial" w:cs="Arial"/>
          <w:sz w:val="22"/>
          <w:szCs w:val="22"/>
        </w:rPr>
        <w:t xml:space="preserve"> de 2.0</w:t>
      </w:r>
      <w:r w:rsidR="004C12DC" w:rsidRPr="00B9554B">
        <w:rPr>
          <w:rFonts w:ascii="Arial" w:hAnsi="Arial" w:cs="Arial"/>
          <w:sz w:val="22"/>
          <w:szCs w:val="22"/>
        </w:rPr>
        <w:t>1</w:t>
      </w:r>
      <w:r w:rsidR="00F82068" w:rsidRPr="00B9554B">
        <w:rPr>
          <w:rFonts w:ascii="Arial" w:hAnsi="Arial" w:cs="Arial"/>
          <w:sz w:val="22"/>
          <w:szCs w:val="22"/>
        </w:rPr>
        <w:t>7</w:t>
      </w:r>
      <w:r w:rsidRPr="00B9554B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4011F3" w:rsidRPr="00B9554B" w:rsidRDefault="004011F3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9554B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B9554B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B9554B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B9554B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B9554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B9554B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B9554B">
        <w:rPr>
          <w:rFonts w:ascii="Arial" w:hAnsi="Arial" w:cs="Arial"/>
          <w:b/>
          <w:sz w:val="22"/>
          <w:szCs w:val="22"/>
        </w:rPr>
        <w:t>”</w:t>
      </w:r>
    </w:p>
    <w:p w:rsidR="00A35AE9" w:rsidRPr="00B9554B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-vereador-</w:t>
      </w:r>
    </w:p>
    <w:sectPr w:rsidR="00A35AE9" w:rsidRPr="00B9554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53f13ad3a741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37661"/>
    <w:rsid w:val="001B478A"/>
    <w:rsid w:val="001D1394"/>
    <w:rsid w:val="00223706"/>
    <w:rsid w:val="002C4037"/>
    <w:rsid w:val="0033648A"/>
    <w:rsid w:val="00373483"/>
    <w:rsid w:val="003D3AA8"/>
    <w:rsid w:val="003F1DDA"/>
    <w:rsid w:val="004011F3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C357CF"/>
    <w:rsid w:val="00CD613B"/>
    <w:rsid w:val="00CF55BF"/>
    <w:rsid w:val="00CF7F49"/>
    <w:rsid w:val="00D26CB3"/>
    <w:rsid w:val="00DA5449"/>
    <w:rsid w:val="00E457EA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522970c-db43-4e65-b326-cfba2d78afa6.png" Id="R870adfbc85464a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0522970c-db43-4e65-b326-cfba2d78afa6.png" Id="Rdb53f13ad3a741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2017-06-19T19:37:00Z</dcterms:created>
  <dcterms:modified xsi:type="dcterms:W3CDTF">2017-06-19T19:37:00Z</dcterms:modified>
</cp:coreProperties>
</file>