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>reforço em pinturas de solo d</w:t>
      </w:r>
      <w:r w:rsidR="00AC0872">
        <w:rPr>
          <w:rFonts w:ascii="Arial" w:hAnsi="Arial" w:cs="Arial"/>
          <w:sz w:val="24"/>
          <w:szCs w:val="24"/>
        </w:rPr>
        <w:t>e trânsito na rotatória</w:t>
      </w:r>
      <w:proofErr w:type="gramStart"/>
      <w:r w:rsidR="00AC0872">
        <w:rPr>
          <w:rFonts w:ascii="Arial" w:hAnsi="Arial" w:cs="Arial"/>
          <w:sz w:val="24"/>
          <w:szCs w:val="24"/>
        </w:rPr>
        <w:t xml:space="preserve">  </w:t>
      </w:r>
      <w:proofErr w:type="gramEnd"/>
      <w:r w:rsidR="00AC0872">
        <w:rPr>
          <w:rFonts w:ascii="Arial" w:hAnsi="Arial" w:cs="Arial"/>
          <w:sz w:val="24"/>
          <w:szCs w:val="24"/>
        </w:rPr>
        <w:t xml:space="preserve">da Av. Alfredo </w:t>
      </w:r>
      <w:proofErr w:type="spellStart"/>
      <w:r w:rsidR="00AC0872">
        <w:rPr>
          <w:rFonts w:ascii="Arial" w:hAnsi="Arial" w:cs="Arial"/>
          <w:sz w:val="24"/>
          <w:szCs w:val="24"/>
        </w:rPr>
        <w:t>Contatto</w:t>
      </w:r>
      <w:proofErr w:type="spellEnd"/>
      <w:r w:rsidR="00AC0872">
        <w:rPr>
          <w:rFonts w:ascii="Arial" w:hAnsi="Arial" w:cs="Arial"/>
          <w:sz w:val="24"/>
          <w:szCs w:val="24"/>
        </w:rPr>
        <w:t xml:space="preserve"> no</w:t>
      </w:r>
      <w:r w:rsidR="000C4446">
        <w:rPr>
          <w:rFonts w:ascii="Arial" w:hAnsi="Arial" w:cs="Arial"/>
          <w:sz w:val="24"/>
          <w:szCs w:val="24"/>
        </w:rPr>
        <w:t xml:space="preserve"> bairro </w:t>
      </w:r>
      <w:r w:rsidR="00AC0872">
        <w:rPr>
          <w:rFonts w:ascii="Arial" w:hAnsi="Arial" w:cs="Arial"/>
          <w:sz w:val="24"/>
          <w:szCs w:val="24"/>
        </w:rPr>
        <w:t>São Fernando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4446">
        <w:rPr>
          <w:rFonts w:ascii="Arial" w:hAnsi="Arial" w:cs="Arial"/>
          <w:bCs/>
          <w:sz w:val="24"/>
          <w:szCs w:val="24"/>
        </w:rPr>
        <w:t xml:space="preserve">reforço em pinturas de solo de trânsito </w:t>
      </w:r>
      <w:r w:rsidR="00AC0872" w:rsidRPr="00AC0872">
        <w:rPr>
          <w:rFonts w:ascii="Arial" w:hAnsi="Arial" w:cs="Arial"/>
          <w:bCs/>
          <w:sz w:val="24"/>
          <w:szCs w:val="24"/>
        </w:rPr>
        <w:t>na rotatória</w:t>
      </w:r>
      <w:proofErr w:type="gramStart"/>
      <w:r w:rsidR="00AC0872" w:rsidRPr="00AC0872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AC0872" w:rsidRPr="00AC0872">
        <w:rPr>
          <w:rFonts w:ascii="Arial" w:hAnsi="Arial" w:cs="Arial"/>
          <w:bCs/>
          <w:sz w:val="24"/>
          <w:szCs w:val="24"/>
        </w:rPr>
        <w:t xml:space="preserve">da Av. Alfredo </w:t>
      </w:r>
      <w:proofErr w:type="spellStart"/>
      <w:r w:rsidR="00AC0872" w:rsidRPr="00AC0872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AC0872" w:rsidRPr="00AC0872">
        <w:rPr>
          <w:rFonts w:ascii="Arial" w:hAnsi="Arial" w:cs="Arial"/>
          <w:bCs/>
          <w:sz w:val="24"/>
          <w:szCs w:val="24"/>
        </w:rPr>
        <w:t xml:space="preserve"> no bairro São Fernando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</w:t>
      </w:r>
      <w:r w:rsidR="00AC0872">
        <w:rPr>
          <w:rFonts w:ascii="Arial" w:hAnsi="Arial" w:cs="Arial"/>
        </w:rPr>
        <w:t>do bairro supracitado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>reforço</w:t>
      </w:r>
      <w:r w:rsidR="00AC0872">
        <w:rPr>
          <w:rFonts w:ascii="Arial" w:hAnsi="Arial" w:cs="Arial"/>
        </w:rPr>
        <w:t xml:space="preserve"> de pintura</w:t>
      </w:r>
      <w:bookmarkStart w:id="0" w:name="_GoBack"/>
      <w:bookmarkEnd w:id="0"/>
      <w:r w:rsidR="000C4446">
        <w:rPr>
          <w:rFonts w:ascii="Arial" w:hAnsi="Arial" w:cs="Arial"/>
        </w:rPr>
        <w:t xml:space="preserve"> </w:t>
      </w:r>
      <w:r w:rsidR="00AC0872">
        <w:rPr>
          <w:rFonts w:ascii="Arial" w:hAnsi="Arial" w:cs="Arial"/>
        </w:rPr>
        <w:t>na rotatória</w:t>
      </w:r>
      <w:r w:rsidR="00AC0872" w:rsidRPr="00AC0872">
        <w:rPr>
          <w:rFonts w:ascii="Arial" w:hAnsi="Arial" w:cs="Arial"/>
        </w:rPr>
        <w:t xml:space="preserve"> da Av. Alfredo </w:t>
      </w:r>
      <w:proofErr w:type="spellStart"/>
      <w:r w:rsidR="00AC0872" w:rsidRPr="00AC0872">
        <w:rPr>
          <w:rFonts w:ascii="Arial" w:hAnsi="Arial" w:cs="Arial"/>
        </w:rPr>
        <w:t>Contatto</w:t>
      </w:r>
      <w:proofErr w:type="spellEnd"/>
      <w:r w:rsidR="00AC0872" w:rsidRPr="00AC0872">
        <w:rPr>
          <w:rFonts w:ascii="Arial" w:hAnsi="Arial" w:cs="Arial"/>
        </w:rPr>
        <w:t xml:space="preserve"> no bairro São Fernando</w:t>
      </w:r>
      <w:r w:rsidR="000C4446">
        <w:rPr>
          <w:rFonts w:ascii="Arial" w:hAnsi="Arial" w:cs="Arial"/>
        </w:rPr>
        <w:t>, neste muni</w:t>
      </w:r>
      <w:r w:rsidR="00AC0872">
        <w:rPr>
          <w:rFonts w:ascii="Arial" w:hAnsi="Arial" w:cs="Arial"/>
        </w:rPr>
        <w:t>cípio, tais como Sinal de Pare e</w:t>
      </w:r>
      <w:r w:rsidR="000C4446">
        <w:rPr>
          <w:rFonts w:ascii="Arial" w:hAnsi="Arial" w:cs="Arial"/>
        </w:rPr>
        <w:t xml:space="preserve"> Faixa de Pedestres, uma vez que as pinturas encontram-se defasadas em alguns pontos e totalmente apagadas em outros,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087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C0872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A1005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FA10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FA10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C0872">
        <w:rPr>
          <w:rFonts w:ascii="Arial" w:hAnsi="Arial" w:cs="Arial"/>
          <w:b/>
          <w:sz w:val="24"/>
          <w:szCs w:val="24"/>
        </w:rPr>
        <w:t>Sorrillo</w:t>
      </w:r>
      <w:proofErr w:type="spellEnd"/>
      <w:r w:rsidR="007735EE"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6D6" w:rsidRDefault="00B016D6">
      <w:r>
        <w:separator/>
      </w:r>
    </w:p>
  </w:endnote>
  <w:endnote w:type="continuationSeparator" w:id="0">
    <w:p w:rsidR="00B016D6" w:rsidRDefault="00B0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6D6" w:rsidRDefault="00B016D6">
      <w:r>
        <w:separator/>
      </w:r>
    </w:p>
  </w:footnote>
  <w:footnote w:type="continuationSeparator" w:id="0">
    <w:p w:rsidR="00B016D6" w:rsidRDefault="00B01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623bb4e28445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6480A"/>
    <w:rsid w:val="00695FE6"/>
    <w:rsid w:val="006C6E60"/>
    <w:rsid w:val="00705ABB"/>
    <w:rsid w:val="007735EE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C0872"/>
    <w:rsid w:val="00AE702A"/>
    <w:rsid w:val="00B0039D"/>
    <w:rsid w:val="00B016D6"/>
    <w:rsid w:val="00B51C71"/>
    <w:rsid w:val="00CD613B"/>
    <w:rsid w:val="00CF7F49"/>
    <w:rsid w:val="00D26CB3"/>
    <w:rsid w:val="00DB7889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  <w:rsid w:val="00F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67719d-811b-4773-8f34-a4c4404a0b48.png" Id="R97395b31c7aa42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67719d-811b-4773-8f34-a4c4404a0b48.png" Id="Ra6623bb4e28445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2016-06-22T13:17:00Z</cp:lastPrinted>
  <dcterms:created xsi:type="dcterms:W3CDTF">2017-06-19T13:33:00Z</dcterms:created>
  <dcterms:modified xsi:type="dcterms:W3CDTF">2017-06-19T13:33:00Z</dcterms:modified>
</cp:coreProperties>
</file>