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00277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executada a Roçagem e limpeza da Praça Publica e de </w:t>
      </w:r>
      <w:proofErr w:type="gramStart"/>
      <w:r>
        <w:rPr>
          <w:rFonts w:ascii="Arial" w:hAnsi="Arial" w:cs="Arial"/>
          <w:sz w:val="24"/>
          <w:szCs w:val="24"/>
        </w:rPr>
        <w:t>Bem Estar</w:t>
      </w:r>
      <w:proofErr w:type="gramEnd"/>
      <w:r>
        <w:rPr>
          <w:rFonts w:ascii="Arial" w:hAnsi="Arial" w:cs="Arial"/>
          <w:sz w:val="24"/>
          <w:szCs w:val="24"/>
        </w:rPr>
        <w:t xml:space="preserve"> em frente ao SENAI no Distrito industrial localizada entre as ruas Ver. Sergio </w:t>
      </w:r>
      <w:proofErr w:type="spellStart"/>
      <w:r>
        <w:rPr>
          <w:rFonts w:ascii="Arial" w:hAnsi="Arial" w:cs="Arial"/>
          <w:sz w:val="24"/>
          <w:szCs w:val="24"/>
        </w:rPr>
        <w:t>Leopoldino</w:t>
      </w:r>
      <w:proofErr w:type="spellEnd"/>
      <w:r>
        <w:rPr>
          <w:rFonts w:ascii="Arial" w:hAnsi="Arial" w:cs="Arial"/>
          <w:sz w:val="24"/>
          <w:szCs w:val="24"/>
        </w:rPr>
        <w:t xml:space="preserve"> Alves, Rua Ricardo </w:t>
      </w:r>
      <w:proofErr w:type="spellStart"/>
      <w:r>
        <w:rPr>
          <w:rFonts w:ascii="Arial" w:hAnsi="Arial" w:cs="Arial"/>
          <w:sz w:val="24"/>
          <w:szCs w:val="24"/>
        </w:rPr>
        <w:t>Fracassi</w:t>
      </w:r>
      <w:proofErr w:type="spellEnd"/>
      <w:r>
        <w:rPr>
          <w:rFonts w:ascii="Arial" w:hAnsi="Arial" w:cs="Arial"/>
          <w:sz w:val="24"/>
          <w:szCs w:val="24"/>
        </w:rPr>
        <w:t xml:space="preserve"> e Rua Antônio Abdala</w:t>
      </w:r>
      <w:r w:rsidR="00D5419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00277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seja executada a </w:t>
      </w:r>
      <w:r>
        <w:rPr>
          <w:rFonts w:ascii="Arial" w:hAnsi="Arial" w:cs="Arial"/>
          <w:sz w:val="24"/>
          <w:szCs w:val="24"/>
        </w:rPr>
        <w:t xml:space="preserve">Roçagem e limpeza da Praça Publica e de </w:t>
      </w:r>
      <w:proofErr w:type="gramStart"/>
      <w:r>
        <w:rPr>
          <w:rFonts w:ascii="Arial" w:hAnsi="Arial" w:cs="Arial"/>
          <w:sz w:val="24"/>
          <w:szCs w:val="24"/>
        </w:rPr>
        <w:t>Bem Estar</w:t>
      </w:r>
      <w:proofErr w:type="gramEnd"/>
      <w:r>
        <w:rPr>
          <w:rFonts w:ascii="Arial" w:hAnsi="Arial" w:cs="Arial"/>
          <w:sz w:val="24"/>
          <w:szCs w:val="24"/>
        </w:rPr>
        <w:t xml:space="preserve"> em frente ao SENAI no Distrito industrial localizada entre as ruas Ver. Sergio </w:t>
      </w:r>
      <w:proofErr w:type="spellStart"/>
      <w:r>
        <w:rPr>
          <w:rFonts w:ascii="Arial" w:hAnsi="Arial" w:cs="Arial"/>
          <w:sz w:val="24"/>
          <w:szCs w:val="24"/>
        </w:rPr>
        <w:t>Leopoldino</w:t>
      </w:r>
      <w:proofErr w:type="spellEnd"/>
      <w:r>
        <w:rPr>
          <w:rFonts w:ascii="Arial" w:hAnsi="Arial" w:cs="Arial"/>
          <w:sz w:val="24"/>
          <w:szCs w:val="24"/>
        </w:rPr>
        <w:t xml:space="preserve"> Alves, Rua Ricardo </w:t>
      </w:r>
      <w:proofErr w:type="spellStart"/>
      <w:r>
        <w:rPr>
          <w:rFonts w:ascii="Arial" w:hAnsi="Arial" w:cs="Arial"/>
          <w:sz w:val="24"/>
          <w:szCs w:val="24"/>
        </w:rPr>
        <w:t>Fracassi</w:t>
      </w:r>
      <w:proofErr w:type="spellEnd"/>
      <w:r>
        <w:rPr>
          <w:rFonts w:ascii="Arial" w:hAnsi="Arial" w:cs="Arial"/>
          <w:sz w:val="24"/>
          <w:szCs w:val="24"/>
        </w:rPr>
        <w:t xml:space="preserve"> e Rua Antônio Abdala</w:t>
      </w:r>
      <w:r>
        <w:rPr>
          <w:rFonts w:ascii="Arial" w:hAnsi="Arial" w:cs="Arial"/>
          <w:bCs/>
          <w:sz w:val="24"/>
          <w:szCs w:val="24"/>
        </w:rPr>
        <w:t>, neste município</w:t>
      </w:r>
      <w:r w:rsidR="00D54198">
        <w:rPr>
          <w:rFonts w:ascii="Arial" w:hAnsi="Arial" w:cs="Arial"/>
          <w:bCs/>
          <w:sz w:val="24"/>
          <w:szCs w:val="24"/>
        </w:rPr>
        <w:t xml:space="preserve">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100277" w:rsidP="003A1C05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de alunos e munícipes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>solicita a limpeza da área pública acima indicada. A situação ora apresentada causa transtornos aos estudantes e funcionários próximos ao local, sendo de extrema importância à realização dos serviços pelo Poder Público</w:t>
      </w:r>
      <w:r w:rsidR="003A1C05">
        <w:rPr>
          <w:rFonts w:ascii="Arial" w:hAnsi="Arial" w:cs="Arial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00277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00277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51333A" w:rsidP="003A1C0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54198">
        <w:rPr>
          <w:rFonts w:ascii="Arial" w:hAnsi="Arial" w:cs="Arial"/>
          <w:b/>
          <w:sz w:val="24"/>
          <w:szCs w:val="24"/>
        </w:rPr>
        <w:t>JOEL DO GÁS</w:t>
      </w:r>
    </w:p>
    <w:p w:rsidR="0051333A" w:rsidRDefault="0051333A" w:rsidP="003A1C0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54198">
        <w:rPr>
          <w:rFonts w:ascii="Arial" w:hAnsi="Arial" w:cs="Arial"/>
          <w:sz w:val="24"/>
          <w:szCs w:val="24"/>
        </w:rPr>
        <w:t xml:space="preserve">                 -Vereador</w:t>
      </w:r>
      <w:r>
        <w:rPr>
          <w:rFonts w:ascii="Arial" w:hAnsi="Arial" w:cs="Arial"/>
          <w:sz w:val="24"/>
          <w:szCs w:val="24"/>
        </w:rPr>
        <w:t>-</w:t>
      </w:r>
    </w:p>
    <w:p w:rsidR="00071D33" w:rsidRDefault="00071D33" w:rsidP="003A1C0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1A350226" wp14:editId="7EA02C3D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33A" w:rsidRPr="00385780" w:rsidRDefault="0051333A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1333A" w:rsidRPr="00385780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8A" w:rsidRDefault="00B0048A">
      <w:r>
        <w:separator/>
      </w:r>
    </w:p>
  </w:endnote>
  <w:endnote w:type="continuationSeparator" w:id="0">
    <w:p w:rsidR="00B0048A" w:rsidRDefault="00B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8A" w:rsidRDefault="00B0048A">
      <w:r>
        <w:separator/>
      </w:r>
    </w:p>
  </w:footnote>
  <w:footnote w:type="continuationSeparator" w:id="0">
    <w:p w:rsidR="00B0048A" w:rsidRDefault="00B0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8A" w:rsidRDefault="00B004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D43EBE" wp14:editId="4877E0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Pr="00AE702A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0048A" w:rsidRPr="00D26CB3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D43EB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0048A" w:rsidRPr="00AE702A" w:rsidRDefault="00B0048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0048A" w:rsidRPr="00D26CB3" w:rsidRDefault="00B004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6DB1A" wp14:editId="6870385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Default="00B004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A0C27C" wp14:editId="2151D0C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E6DB1A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0048A" w:rsidRDefault="00B0048A">
                    <w:r>
                      <w:rPr>
                        <w:noProof/>
                      </w:rPr>
                      <w:drawing>
                        <wp:inline distT="0" distB="0" distL="0" distR="0" wp14:anchorId="3BA0C27C" wp14:editId="2151D0C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a56773559842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71D33"/>
    <w:rsid w:val="000A6B5F"/>
    <w:rsid w:val="000B0130"/>
    <w:rsid w:val="000D567C"/>
    <w:rsid w:val="00100277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3F96"/>
    <w:rsid w:val="005D7F71"/>
    <w:rsid w:val="006C6E60"/>
    <w:rsid w:val="00705ABB"/>
    <w:rsid w:val="007735EE"/>
    <w:rsid w:val="007B1EF7"/>
    <w:rsid w:val="007B35B9"/>
    <w:rsid w:val="008B46BC"/>
    <w:rsid w:val="00902F08"/>
    <w:rsid w:val="00907D9C"/>
    <w:rsid w:val="0096517E"/>
    <w:rsid w:val="00965C89"/>
    <w:rsid w:val="009D0FD3"/>
    <w:rsid w:val="009F196D"/>
    <w:rsid w:val="009F2294"/>
    <w:rsid w:val="00A35AE9"/>
    <w:rsid w:val="00A71CAF"/>
    <w:rsid w:val="00A9035B"/>
    <w:rsid w:val="00AB56E2"/>
    <w:rsid w:val="00AD7C58"/>
    <w:rsid w:val="00AE702A"/>
    <w:rsid w:val="00B0039D"/>
    <w:rsid w:val="00B0048A"/>
    <w:rsid w:val="00B217E8"/>
    <w:rsid w:val="00B420A7"/>
    <w:rsid w:val="00B51C71"/>
    <w:rsid w:val="00B55A70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B891A2CD-5BC3-4A29-87FC-57CB6D05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68e82590-5ae0-412e-a30f-38d914618ed8.png" Id="R5f5e8a52ded445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8e82590-5ae0-412e-a30f-38d914618ed8.png" Id="R9ca56773559842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2017-06-13T13:34:00Z</dcterms:created>
  <dcterms:modified xsi:type="dcterms:W3CDTF">2017-06-13T13:34:00Z</dcterms:modified>
</cp:coreProperties>
</file>