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C252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</w:t>
      </w:r>
      <w:r w:rsidR="00066ABB">
        <w:rPr>
          <w:rFonts w:ascii="Arial" w:hAnsi="Arial" w:cs="Arial"/>
          <w:sz w:val="24"/>
          <w:szCs w:val="24"/>
        </w:rPr>
        <w:t xml:space="preserve"> e roçagem</w:t>
      </w:r>
      <w:r w:rsidR="008C252F">
        <w:rPr>
          <w:rFonts w:ascii="Arial" w:hAnsi="Arial" w:cs="Arial"/>
          <w:sz w:val="24"/>
          <w:szCs w:val="24"/>
        </w:rPr>
        <w:t xml:space="preserve"> o da Regional do Jd Europa localizada</w:t>
      </w:r>
      <w:r w:rsidR="00066ABB">
        <w:rPr>
          <w:rFonts w:ascii="Arial" w:hAnsi="Arial" w:cs="Arial"/>
          <w:sz w:val="24"/>
          <w:szCs w:val="24"/>
        </w:rPr>
        <w:t xml:space="preserve"> </w:t>
      </w:r>
      <w:r w:rsidR="00D165D6">
        <w:rPr>
          <w:rFonts w:ascii="Arial" w:hAnsi="Arial" w:cs="Arial"/>
          <w:sz w:val="24"/>
          <w:szCs w:val="24"/>
        </w:rPr>
        <w:t>na Rua</w:t>
      </w:r>
      <w:r w:rsidR="008C252F">
        <w:rPr>
          <w:rFonts w:ascii="Arial" w:hAnsi="Arial" w:cs="Arial"/>
          <w:sz w:val="24"/>
          <w:szCs w:val="24"/>
        </w:rPr>
        <w:t xml:space="preserve"> Portugal, número 809,</w:t>
      </w:r>
      <w:r w:rsidR="00C56D76">
        <w:rPr>
          <w:rFonts w:ascii="Arial" w:hAnsi="Arial" w:cs="Arial"/>
          <w:sz w:val="24"/>
          <w:szCs w:val="24"/>
        </w:rPr>
        <w:t xml:space="preserve"> no Bairro </w:t>
      </w:r>
      <w:r w:rsidR="00316554">
        <w:rPr>
          <w:rFonts w:ascii="Arial" w:hAnsi="Arial" w:cs="Arial"/>
          <w:sz w:val="24"/>
          <w:szCs w:val="24"/>
        </w:rPr>
        <w:t xml:space="preserve">Jardim </w:t>
      </w:r>
      <w:r w:rsidR="008C252F">
        <w:rPr>
          <w:rFonts w:ascii="Arial" w:hAnsi="Arial" w:cs="Arial"/>
          <w:sz w:val="24"/>
          <w:szCs w:val="24"/>
        </w:rPr>
        <w:t>Europa I</w:t>
      </w:r>
      <w:bookmarkEnd w:id="0"/>
      <w:r w:rsidR="005043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 xml:space="preserve">Limpeza </w:t>
      </w:r>
      <w:r w:rsidR="00895543">
        <w:rPr>
          <w:rFonts w:ascii="Arial" w:hAnsi="Arial" w:cs="Arial"/>
          <w:bCs/>
          <w:sz w:val="24"/>
          <w:szCs w:val="24"/>
        </w:rPr>
        <w:t xml:space="preserve">e roçagem </w:t>
      </w:r>
      <w:r w:rsidR="00521492">
        <w:rPr>
          <w:rFonts w:ascii="Arial" w:hAnsi="Arial" w:cs="Arial"/>
          <w:bCs/>
          <w:sz w:val="24"/>
          <w:szCs w:val="24"/>
        </w:rPr>
        <w:t>d</w:t>
      </w:r>
      <w:r w:rsidR="004340D5">
        <w:rPr>
          <w:rFonts w:ascii="Arial" w:hAnsi="Arial" w:cs="Arial"/>
          <w:bCs/>
          <w:sz w:val="24"/>
          <w:szCs w:val="24"/>
        </w:rPr>
        <w:t xml:space="preserve">a </w:t>
      </w:r>
      <w:r w:rsidR="008C252F">
        <w:rPr>
          <w:rFonts w:ascii="Arial" w:hAnsi="Arial" w:cs="Arial"/>
          <w:bCs/>
          <w:sz w:val="24"/>
          <w:szCs w:val="24"/>
        </w:rPr>
        <w:t>Regional do Jardim Europa na Rua Portugal</w:t>
      </w:r>
      <w:r w:rsidR="00316554">
        <w:rPr>
          <w:rFonts w:ascii="Arial" w:hAnsi="Arial" w:cs="Arial"/>
          <w:bCs/>
          <w:sz w:val="24"/>
          <w:szCs w:val="24"/>
        </w:rPr>
        <w:t xml:space="preserve">, Bairro Jardim </w:t>
      </w:r>
      <w:r w:rsidR="008C252F">
        <w:rPr>
          <w:rFonts w:ascii="Arial" w:hAnsi="Arial" w:cs="Arial"/>
          <w:bCs/>
          <w:sz w:val="24"/>
          <w:szCs w:val="24"/>
        </w:rPr>
        <w:t>Europa I</w:t>
      </w:r>
      <w:r w:rsidR="00D54198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 xml:space="preserve">a limpeza </w:t>
      </w:r>
      <w:r w:rsidR="00066ABB">
        <w:rPr>
          <w:rFonts w:ascii="Arial" w:hAnsi="Arial" w:cs="Arial"/>
        </w:rPr>
        <w:t xml:space="preserve">e roçagem </w:t>
      </w:r>
      <w:r w:rsidR="00521492">
        <w:rPr>
          <w:rFonts w:ascii="Arial" w:hAnsi="Arial" w:cs="Arial"/>
        </w:rPr>
        <w:t>d</w:t>
      </w:r>
      <w:r w:rsidR="008C252F">
        <w:rPr>
          <w:rFonts w:ascii="Arial" w:hAnsi="Arial" w:cs="Arial"/>
        </w:rPr>
        <w:t xml:space="preserve">a Regional do Jardim Europa </w:t>
      </w:r>
      <w:r w:rsidR="004340D5">
        <w:rPr>
          <w:rFonts w:ascii="Arial" w:hAnsi="Arial" w:cs="Arial"/>
        </w:rPr>
        <w:t xml:space="preserve"> acima indicada</w:t>
      </w:r>
      <w:r w:rsidR="00521492">
        <w:rPr>
          <w:rFonts w:ascii="Arial" w:hAnsi="Arial" w:cs="Arial"/>
        </w:rPr>
        <w:t>, uma vez q</w:t>
      </w:r>
      <w:r w:rsidR="008C252F">
        <w:rPr>
          <w:rFonts w:ascii="Arial" w:hAnsi="Arial" w:cs="Arial"/>
        </w:rPr>
        <w:t>ue moradores informaram que se encontra muito suja e capim está muito alto</w:t>
      </w:r>
      <w:r w:rsidR="00066ABB">
        <w:rPr>
          <w:rFonts w:ascii="Arial" w:hAnsi="Arial" w:cs="Arial"/>
        </w:rPr>
        <w:t>,</w:t>
      </w:r>
      <w:r w:rsidR="00521492">
        <w:rPr>
          <w:rFonts w:ascii="Arial" w:hAnsi="Arial" w:cs="Arial"/>
        </w:rPr>
        <w:t xml:space="preserve"> </w:t>
      </w:r>
      <w:r w:rsidR="003A1C05">
        <w:rPr>
          <w:rFonts w:ascii="Arial" w:hAnsi="Arial" w:cs="Arial"/>
        </w:rPr>
        <w:t xml:space="preserve">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>, sendo de extrema importância a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0370">
        <w:rPr>
          <w:rFonts w:ascii="Arial" w:hAnsi="Arial" w:cs="Arial"/>
          <w:sz w:val="24"/>
          <w:szCs w:val="24"/>
        </w:rPr>
        <w:t>12 de 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A85DDB" w:rsidRPr="00385780" w:rsidRDefault="00A85DDB" w:rsidP="00A85D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602C16" wp14:editId="088836E4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CF7F49" w:rsidRDefault="000D2DA1" w:rsidP="000D2DA1">
      <w:pPr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5F" w:rsidRDefault="0033625F">
      <w:r>
        <w:separator/>
      </w:r>
    </w:p>
  </w:endnote>
  <w:endnote w:type="continuationSeparator" w:id="0">
    <w:p w:rsidR="0033625F" w:rsidRDefault="0033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5F" w:rsidRDefault="0033625F">
      <w:r>
        <w:separator/>
      </w:r>
    </w:p>
  </w:footnote>
  <w:footnote w:type="continuationSeparator" w:id="0">
    <w:p w:rsidR="0033625F" w:rsidRDefault="00336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ed6db7d21f4d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72EB5"/>
    <w:rsid w:val="001B478A"/>
    <w:rsid w:val="001D1394"/>
    <w:rsid w:val="001E56C5"/>
    <w:rsid w:val="00232333"/>
    <w:rsid w:val="00280536"/>
    <w:rsid w:val="00316554"/>
    <w:rsid w:val="0033625F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0431F"/>
    <w:rsid w:val="0051333A"/>
    <w:rsid w:val="00521492"/>
    <w:rsid w:val="005D7F71"/>
    <w:rsid w:val="006C6E60"/>
    <w:rsid w:val="00705ABB"/>
    <w:rsid w:val="007735EE"/>
    <w:rsid w:val="007B35B9"/>
    <w:rsid w:val="00895543"/>
    <w:rsid w:val="008B46BC"/>
    <w:rsid w:val="008C252F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6D76"/>
    <w:rsid w:val="00C76A66"/>
    <w:rsid w:val="00C80B08"/>
    <w:rsid w:val="00CD613B"/>
    <w:rsid w:val="00CF7F49"/>
    <w:rsid w:val="00D165D6"/>
    <w:rsid w:val="00D26CB3"/>
    <w:rsid w:val="00D54198"/>
    <w:rsid w:val="00D67C47"/>
    <w:rsid w:val="00DB7889"/>
    <w:rsid w:val="00DE5053"/>
    <w:rsid w:val="00DF30DF"/>
    <w:rsid w:val="00E13D05"/>
    <w:rsid w:val="00E14118"/>
    <w:rsid w:val="00E76C2D"/>
    <w:rsid w:val="00E903BB"/>
    <w:rsid w:val="00EB7D7D"/>
    <w:rsid w:val="00EE0370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d959871-59d9-4390-bad1-e1dbc33caa4d.png" Id="R58b552ef4fee4c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0.jpeg" Id="rId2" /><Relationship Type="http://schemas.openxmlformats.org/officeDocument/2006/relationships/image" Target="media/image2.jpeg" Id="rId1" /><Relationship Type="http://schemas.openxmlformats.org/officeDocument/2006/relationships/image" Target="/word/media/ad959871-59d9-4390-bad1-e1dbc33caa4d.png" Id="Rbaed6db7d21f4d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2017-06-12T18:50:00Z</dcterms:created>
  <dcterms:modified xsi:type="dcterms:W3CDTF">2017-06-12T18:50:00Z</dcterms:modified>
</cp:coreProperties>
</file>