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B279DA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9872FE">
        <w:rPr>
          <w:rFonts w:ascii="Arial" w:hAnsi="Arial" w:cs="Arial"/>
          <w:sz w:val="24"/>
          <w:szCs w:val="24"/>
        </w:rPr>
        <w:t>revitalização da camada asfáltica de Rua do Parque Olaria</w:t>
      </w:r>
      <w:r w:rsidR="003611D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9872FE">
        <w:rPr>
          <w:rFonts w:ascii="Arial" w:hAnsi="Arial" w:cs="Arial"/>
          <w:bCs/>
          <w:sz w:val="24"/>
          <w:szCs w:val="24"/>
        </w:rPr>
        <w:t>revitalização da camada asfáltica na Rua Sete de Setembro, próximo à residência de número 347, Parque Olaria.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9872FE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meses que os moradores relatam problemas com</w:t>
      </w:r>
      <w:r w:rsidR="00B279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camada asfáltica no trecho mencionado</w:t>
      </w:r>
      <w:r w:rsidR="006823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que, devido </w:t>
      </w:r>
      <w:r w:rsidR="00B279D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deterioração da camada </w:t>
      </w:r>
      <w:r w:rsidR="000A08EA">
        <w:rPr>
          <w:rFonts w:ascii="Arial" w:hAnsi="Arial" w:cs="Arial"/>
        </w:rPr>
        <w:t>pavimentada</w:t>
      </w:r>
      <w:r w:rsidR="00B279D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avarias vem</w:t>
      </w:r>
      <w:proofErr w:type="gramEnd"/>
      <w:r>
        <w:rPr>
          <w:rFonts w:ascii="Arial" w:hAnsi="Arial" w:cs="Arial"/>
        </w:rPr>
        <w:t xml:space="preserve"> ocorrendo em veículos</w:t>
      </w:r>
      <w:r w:rsidR="00B279DA">
        <w:rPr>
          <w:rFonts w:ascii="Arial" w:hAnsi="Arial" w:cs="Arial"/>
        </w:rPr>
        <w:t>, gerando prejuízos financeiros</w:t>
      </w:r>
      <w:r>
        <w:rPr>
          <w:rFonts w:ascii="Arial" w:hAnsi="Arial" w:cs="Arial"/>
        </w:rPr>
        <w:t>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2364">
        <w:rPr>
          <w:rFonts w:ascii="Arial" w:hAnsi="Arial" w:cs="Arial"/>
          <w:sz w:val="24"/>
          <w:szCs w:val="24"/>
        </w:rPr>
        <w:t>1</w:t>
      </w:r>
      <w:r w:rsidR="00D9383A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D3" w:rsidRDefault="00567AD3">
      <w:r>
        <w:separator/>
      </w:r>
    </w:p>
  </w:endnote>
  <w:endnote w:type="continuationSeparator" w:id="0">
    <w:p w:rsidR="00567AD3" w:rsidRDefault="0056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D3" w:rsidRDefault="00567AD3">
      <w:r>
        <w:separator/>
      </w:r>
    </w:p>
  </w:footnote>
  <w:footnote w:type="continuationSeparator" w:id="0">
    <w:p w:rsidR="00567AD3" w:rsidRDefault="00567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5ca79e3a5649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8EA"/>
    <w:rsid w:val="000A18C4"/>
    <w:rsid w:val="000A598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525A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4EA0"/>
    <w:rsid w:val="00541DD8"/>
    <w:rsid w:val="00567AD3"/>
    <w:rsid w:val="00571A5D"/>
    <w:rsid w:val="005812F4"/>
    <w:rsid w:val="005B1563"/>
    <w:rsid w:val="005E57D2"/>
    <w:rsid w:val="005F4533"/>
    <w:rsid w:val="00660025"/>
    <w:rsid w:val="00666A25"/>
    <w:rsid w:val="00682364"/>
    <w:rsid w:val="006A77E1"/>
    <w:rsid w:val="006C65D6"/>
    <w:rsid w:val="006C783A"/>
    <w:rsid w:val="00705ABB"/>
    <w:rsid w:val="00763ECB"/>
    <w:rsid w:val="007A5687"/>
    <w:rsid w:val="0083363A"/>
    <w:rsid w:val="00836436"/>
    <w:rsid w:val="00861DE5"/>
    <w:rsid w:val="008D5CDC"/>
    <w:rsid w:val="00920D4D"/>
    <w:rsid w:val="00924188"/>
    <w:rsid w:val="00946126"/>
    <w:rsid w:val="00980BAE"/>
    <w:rsid w:val="009872F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AF6C51"/>
    <w:rsid w:val="00B279DA"/>
    <w:rsid w:val="00B50AEE"/>
    <w:rsid w:val="00BE323B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9383A"/>
    <w:rsid w:val="00DD74A1"/>
    <w:rsid w:val="00DE4D75"/>
    <w:rsid w:val="00E903BB"/>
    <w:rsid w:val="00EA2341"/>
    <w:rsid w:val="00EB7D7D"/>
    <w:rsid w:val="00EF7E4F"/>
    <w:rsid w:val="00F006C1"/>
    <w:rsid w:val="00F04803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279175a-7011-4480-b849-5a2b09d44fad.png" Id="R2f8da0c25d314a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79175a-7011-4480-b849-5a2b09d44fad.png" Id="Rf95ca79e3a5649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7C698-2748-4357-AE92-36602BFD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2013-01-24T12:50:00Z</cp:lastPrinted>
  <dcterms:created xsi:type="dcterms:W3CDTF">2017-06-12T17:20:00Z</dcterms:created>
  <dcterms:modified xsi:type="dcterms:W3CDTF">2017-06-13T16:46:00Z</dcterms:modified>
</cp:coreProperties>
</file>