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013EE">
        <w:rPr>
          <w:rFonts w:ascii="Arial" w:hAnsi="Arial" w:cs="Arial"/>
          <w:sz w:val="24"/>
          <w:szCs w:val="24"/>
        </w:rPr>
        <w:t xml:space="preserve">Rua </w:t>
      </w:r>
      <w:r w:rsidR="00C418C8">
        <w:rPr>
          <w:rFonts w:ascii="Arial" w:hAnsi="Arial" w:cs="Arial"/>
          <w:sz w:val="24"/>
          <w:szCs w:val="24"/>
        </w:rPr>
        <w:t>México</w:t>
      </w:r>
      <w:r w:rsidR="001D351D">
        <w:rPr>
          <w:rFonts w:ascii="Arial" w:hAnsi="Arial" w:cs="Arial"/>
          <w:sz w:val="24"/>
          <w:szCs w:val="24"/>
        </w:rPr>
        <w:t xml:space="preserve"> esquina com a </w:t>
      </w:r>
      <w:r w:rsidR="00083886">
        <w:rPr>
          <w:rFonts w:ascii="Arial" w:hAnsi="Arial" w:cs="Arial"/>
          <w:sz w:val="24"/>
          <w:szCs w:val="24"/>
        </w:rPr>
        <w:t xml:space="preserve">Rua </w:t>
      </w:r>
      <w:r w:rsidR="00C418C8">
        <w:rPr>
          <w:rFonts w:ascii="Arial" w:hAnsi="Arial" w:cs="Arial"/>
          <w:sz w:val="24"/>
          <w:szCs w:val="24"/>
        </w:rPr>
        <w:t>Uruguai</w:t>
      </w:r>
      <w:r w:rsidR="000013EE">
        <w:rPr>
          <w:rFonts w:ascii="Arial" w:hAnsi="Arial" w:cs="Arial"/>
          <w:sz w:val="24"/>
          <w:szCs w:val="24"/>
        </w:rPr>
        <w:t xml:space="preserve">, no bairro </w:t>
      </w:r>
      <w:r w:rsidR="00C418C8">
        <w:rPr>
          <w:rFonts w:ascii="Arial" w:hAnsi="Arial" w:cs="Arial"/>
          <w:sz w:val="24"/>
          <w:szCs w:val="24"/>
        </w:rPr>
        <w:t>Jardim Santo Antônio</w:t>
      </w:r>
      <w:r w:rsidR="00083886">
        <w:rPr>
          <w:rFonts w:ascii="Arial" w:hAnsi="Arial" w:cs="Arial"/>
          <w:sz w:val="24"/>
          <w:szCs w:val="24"/>
        </w:rPr>
        <w:t>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C418C8">
        <w:rPr>
          <w:rFonts w:ascii="Arial" w:hAnsi="Arial" w:cs="Arial"/>
          <w:sz w:val="24"/>
          <w:szCs w:val="24"/>
        </w:rPr>
        <w:t>Rua México esquina com a Rua Uruguai, no bairro Jardim Santo Antônio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083886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Junho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8F521A" w:rsidP="00CC5B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B5" w:rsidRDefault="00E71CB5">
      <w:r>
        <w:separator/>
      </w:r>
    </w:p>
  </w:endnote>
  <w:endnote w:type="continuationSeparator" w:id="0">
    <w:p w:rsidR="00E71CB5" w:rsidRDefault="00E7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B5" w:rsidRDefault="00E71CB5">
      <w:r>
        <w:separator/>
      </w:r>
    </w:p>
  </w:footnote>
  <w:footnote w:type="continuationSeparator" w:id="0">
    <w:p w:rsidR="00E71CB5" w:rsidRDefault="00E71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54471b49d4e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83886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0E0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560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18C8"/>
    <w:rsid w:val="00C516A8"/>
    <w:rsid w:val="00C553F2"/>
    <w:rsid w:val="00C6079C"/>
    <w:rsid w:val="00C86D39"/>
    <w:rsid w:val="00C94593"/>
    <w:rsid w:val="00C975E7"/>
    <w:rsid w:val="00CB0F40"/>
    <w:rsid w:val="00CC2CF6"/>
    <w:rsid w:val="00CC5B30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71CB5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64f6d7-b66f-4c11-9758-bd487be04c4b.png" Id="R1fff9a356168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64f6d7-b66f-4c11-9758-bd487be04c4b.png" Id="R07654471b49d4e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2017-06-12T17:55:00Z</dcterms:created>
  <dcterms:modified xsi:type="dcterms:W3CDTF">2017-06-14T15:54:00Z</dcterms:modified>
</cp:coreProperties>
</file>