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5228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655D4A">
        <w:rPr>
          <w:rFonts w:ascii="Arial" w:hAnsi="Arial" w:cs="Arial"/>
          <w:sz w:val="24"/>
          <w:szCs w:val="24"/>
        </w:rPr>
        <w:t>localizado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2F32E8">
        <w:rPr>
          <w:rFonts w:ascii="Arial" w:hAnsi="Arial" w:cs="Arial"/>
          <w:sz w:val="24"/>
          <w:szCs w:val="24"/>
        </w:rPr>
        <w:t>na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A77731" w:rsidRPr="00A77731">
        <w:rPr>
          <w:rFonts w:ascii="Arial" w:hAnsi="Arial" w:cs="Arial"/>
          <w:sz w:val="24"/>
          <w:szCs w:val="24"/>
        </w:rPr>
        <w:t xml:space="preserve">Rua </w:t>
      </w:r>
      <w:r w:rsidR="004140AE">
        <w:rPr>
          <w:rFonts w:ascii="Arial" w:hAnsi="Arial" w:cs="Arial"/>
          <w:sz w:val="24"/>
          <w:szCs w:val="24"/>
        </w:rPr>
        <w:t xml:space="preserve">Ana Maria </w:t>
      </w:r>
      <w:proofErr w:type="spellStart"/>
      <w:r w:rsidR="004140AE">
        <w:rPr>
          <w:rFonts w:ascii="Arial" w:hAnsi="Arial" w:cs="Arial"/>
          <w:sz w:val="24"/>
          <w:szCs w:val="24"/>
        </w:rPr>
        <w:t>Bregadioli</w:t>
      </w:r>
      <w:proofErr w:type="spellEnd"/>
      <w:r w:rsidR="00655D4A">
        <w:rPr>
          <w:rFonts w:ascii="Arial" w:hAnsi="Arial" w:cs="Arial"/>
          <w:sz w:val="24"/>
          <w:szCs w:val="24"/>
        </w:rPr>
        <w:t xml:space="preserve">, </w:t>
      </w:r>
      <w:r w:rsidR="00EF0D7F">
        <w:rPr>
          <w:rFonts w:ascii="Arial" w:hAnsi="Arial" w:cs="Arial"/>
          <w:sz w:val="24"/>
          <w:szCs w:val="24"/>
        </w:rPr>
        <w:t>Defronte ao</w:t>
      </w:r>
      <w:r w:rsidR="00655D4A">
        <w:rPr>
          <w:rFonts w:ascii="Arial" w:hAnsi="Arial" w:cs="Arial"/>
          <w:sz w:val="24"/>
          <w:szCs w:val="24"/>
        </w:rPr>
        <w:t xml:space="preserve"> nº </w:t>
      </w:r>
      <w:r w:rsidR="004140AE">
        <w:rPr>
          <w:rFonts w:ascii="Arial" w:hAnsi="Arial" w:cs="Arial"/>
          <w:sz w:val="24"/>
          <w:szCs w:val="24"/>
        </w:rPr>
        <w:t>154</w:t>
      </w:r>
      <w:r w:rsidR="001E56C5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6B4A19">
        <w:rPr>
          <w:rFonts w:ascii="Arial" w:hAnsi="Arial" w:cs="Arial"/>
          <w:sz w:val="24"/>
          <w:szCs w:val="24"/>
        </w:rPr>
        <w:t xml:space="preserve">Jardim </w:t>
      </w:r>
      <w:r w:rsidR="002F32E8">
        <w:rPr>
          <w:rFonts w:ascii="Arial" w:hAnsi="Arial" w:cs="Arial"/>
          <w:sz w:val="24"/>
          <w:szCs w:val="24"/>
        </w:rPr>
        <w:t>das Orquídeas</w:t>
      </w:r>
      <w:r w:rsidR="00FF2FB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80441">
        <w:rPr>
          <w:rFonts w:ascii="Arial" w:hAnsi="Arial" w:cs="Arial"/>
          <w:sz w:val="24"/>
          <w:szCs w:val="24"/>
        </w:rPr>
        <w:t xml:space="preserve">a troca de </w:t>
      </w:r>
      <w:r w:rsidR="00156CAC">
        <w:rPr>
          <w:rFonts w:ascii="Arial" w:hAnsi="Arial" w:cs="Arial"/>
          <w:sz w:val="24"/>
          <w:szCs w:val="24"/>
        </w:rPr>
        <w:t>lâmpada do poste localizado</w:t>
      </w:r>
      <w:r w:rsidR="006B4A19">
        <w:rPr>
          <w:rFonts w:ascii="Arial" w:hAnsi="Arial" w:cs="Arial"/>
          <w:sz w:val="24"/>
          <w:szCs w:val="24"/>
        </w:rPr>
        <w:t xml:space="preserve"> </w:t>
      </w:r>
      <w:r w:rsidR="00655D4A" w:rsidRPr="00655D4A">
        <w:rPr>
          <w:rFonts w:ascii="Arial" w:hAnsi="Arial" w:cs="Arial"/>
          <w:sz w:val="24"/>
          <w:szCs w:val="24"/>
        </w:rPr>
        <w:t xml:space="preserve">na </w:t>
      </w:r>
      <w:r w:rsidR="00A77731" w:rsidRPr="00A77731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4140AE" w:rsidRPr="004140AE">
        <w:rPr>
          <w:rFonts w:ascii="Arial" w:hAnsi="Arial" w:cs="Arial"/>
          <w:sz w:val="24"/>
          <w:szCs w:val="24"/>
        </w:rPr>
        <w:t>Rua</w:t>
      </w:r>
      <w:proofErr w:type="spellEnd"/>
      <w:r w:rsidR="004140AE" w:rsidRPr="004140AE">
        <w:rPr>
          <w:rFonts w:ascii="Arial" w:hAnsi="Arial" w:cs="Arial"/>
          <w:sz w:val="24"/>
          <w:szCs w:val="24"/>
        </w:rPr>
        <w:t xml:space="preserve"> Ana Maria </w:t>
      </w:r>
      <w:proofErr w:type="spellStart"/>
      <w:r w:rsidR="004140AE" w:rsidRPr="004140AE">
        <w:rPr>
          <w:rFonts w:ascii="Arial" w:hAnsi="Arial" w:cs="Arial"/>
          <w:sz w:val="24"/>
          <w:szCs w:val="24"/>
        </w:rPr>
        <w:t>Bregadioli</w:t>
      </w:r>
      <w:proofErr w:type="spellEnd"/>
      <w:r w:rsidR="004140AE" w:rsidRPr="004140AE">
        <w:rPr>
          <w:rFonts w:ascii="Arial" w:hAnsi="Arial" w:cs="Arial"/>
          <w:sz w:val="24"/>
          <w:szCs w:val="24"/>
        </w:rPr>
        <w:t>, Defronte ao nº 154,</w:t>
      </w:r>
      <w:r w:rsidR="004140AE">
        <w:rPr>
          <w:rFonts w:ascii="Arial" w:hAnsi="Arial" w:cs="Arial"/>
          <w:sz w:val="24"/>
          <w:szCs w:val="24"/>
        </w:rPr>
        <w:t xml:space="preserve"> no bairro Jardim das Orquídeas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lâmpada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 mesma</w:t>
      </w:r>
      <w:r w:rsidR="00156CAC">
        <w:rPr>
          <w:rFonts w:ascii="Arial" w:hAnsi="Arial" w:cs="Arial"/>
        </w:rPr>
        <w:t xml:space="preserve"> está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140AE">
        <w:rPr>
          <w:rFonts w:ascii="Arial" w:hAnsi="Arial" w:cs="Arial"/>
          <w:sz w:val="24"/>
          <w:szCs w:val="24"/>
        </w:rPr>
        <w:t>09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140AE">
        <w:rPr>
          <w:rFonts w:ascii="Arial" w:hAnsi="Arial" w:cs="Arial"/>
          <w:sz w:val="24"/>
          <w:szCs w:val="24"/>
        </w:rPr>
        <w:t>junho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FF2FB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F32E8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65204cd27c424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56CAC"/>
    <w:rsid w:val="001B478A"/>
    <w:rsid w:val="001D1394"/>
    <w:rsid w:val="001E56C5"/>
    <w:rsid w:val="00235D78"/>
    <w:rsid w:val="00256C01"/>
    <w:rsid w:val="002F32E8"/>
    <w:rsid w:val="0033648A"/>
    <w:rsid w:val="00373483"/>
    <w:rsid w:val="003D3AA8"/>
    <w:rsid w:val="004140AE"/>
    <w:rsid w:val="00442187"/>
    <w:rsid w:val="00454EAC"/>
    <w:rsid w:val="00466AF3"/>
    <w:rsid w:val="0049057E"/>
    <w:rsid w:val="004B57DB"/>
    <w:rsid w:val="004C67DE"/>
    <w:rsid w:val="004F3BFD"/>
    <w:rsid w:val="00607D16"/>
    <w:rsid w:val="00655D4A"/>
    <w:rsid w:val="006B4A19"/>
    <w:rsid w:val="006C6E60"/>
    <w:rsid w:val="00705ABB"/>
    <w:rsid w:val="00720A29"/>
    <w:rsid w:val="007735EE"/>
    <w:rsid w:val="008B46BC"/>
    <w:rsid w:val="009F196D"/>
    <w:rsid w:val="00A35AE9"/>
    <w:rsid w:val="00A71CAF"/>
    <w:rsid w:val="00A77731"/>
    <w:rsid w:val="00A9035B"/>
    <w:rsid w:val="00AB56E2"/>
    <w:rsid w:val="00AE702A"/>
    <w:rsid w:val="00B0039D"/>
    <w:rsid w:val="00B51C71"/>
    <w:rsid w:val="00C80441"/>
    <w:rsid w:val="00CD613B"/>
    <w:rsid w:val="00CF7F49"/>
    <w:rsid w:val="00D26CB3"/>
    <w:rsid w:val="00D27EB2"/>
    <w:rsid w:val="00DB7889"/>
    <w:rsid w:val="00E903BB"/>
    <w:rsid w:val="00E93A90"/>
    <w:rsid w:val="00EB7D7D"/>
    <w:rsid w:val="00EE7983"/>
    <w:rsid w:val="00EF0D7F"/>
    <w:rsid w:val="00EF36E7"/>
    <w:rsid w:val="00F16623"/>
    <w:rsid w:val="00F74118"/>
    <w:rsid w:val="00F94B98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a5ed862-3dd4-4960-bb25-82fee356fafc.png" Id="R7cfb731c58f649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a5ed862-3dd4-4960-bb25-82fee356fafc.png" Id="Rca65204cd27c42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2015-10-05T19:19:00Z</cp:lastPrinted>
  <dcterms:created xsi:type="dcterms:W3CDTF">2017-06-09T19:07:00Z</dcterms:created>
  <dcterms:modified xsi:type="dcterms:W3CDTF">2017-06-09T19:07:00Z</dcterms:modified>
</cp:coreProperties>
</file>