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02E1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8B2D5F">
        <w:rPr>
          <w:rFonts w:ascii="Arial" w:hAnsi="Arial" w:cs="Arial"/>
          <w:sz w:val="24"/>
          <w:szCs w:val="24"/>
        </w:rPr>
        <w:t>Mato Grosso do Sul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B02E13">
        <w:rPr>
          <w:rFonts w:ascii="Arial" w:hAnsi="Arial" w:cs="Arial"/>
          <w:sz w:val="24"/>
          <w:szCs w:val="24"/>
        </w:rPr>
        <w:t xml:space="preserve">nº </w:t>
      </w:r>
      <w:r w:rsidR="008B2D5F">
        <w:rPr>
          <w:rFonts w:ascii="Arial" w:hAnsi="Arial" w:cs="Arial"/>
          <w:sz w:val="24"/>
          <w:szCs w:val="24"/>
        </w:rPr>
        <w:t>32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85181">
        <w:rPr>
          <w:rFonts w:ascii="Arial" w:hAnsi="Arial" w:cs="Arial"/>
          <w:sz w:val="24"/>
          <w:szCs w:val="24"/>
        </w:rPr>
        <w:t>Vila Grego.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8B2D5F">
        <w:rPr>
          <w:rFonts w:ascii="Arial" w:hAnsi="Arial" w:cs="Arial"/>
          <w:bCs/>
          <w:sz w:val="24"/>
          <w:szCs w:val="24"/>
        </w:rPr>
        <w:t>Mato Grosso do Sul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="008B2D5F">
        <w:rPr>
          <w:rFonts w:ascii="Arial" w:hAnsi="Arial" w:cs="Arial"/>
          <w:bCs/>
          <w:sz w:val="24"/>
          <w:szCs w:val="24"/>
        </w:rPr>
        <w:t>próximo</w:t>
      </w:r>
      <w:r w:rsidR="00785181">
        <w:rPr>
          <w:rFonts w:ascii="Arial" w:hAnsi="Arial" w:cs="Arial"/>
          <w:bCs/>
          <w:sz w:val="24"/>
          <w:szCs w:val="24"/>
        </w:rPr>
        <w:t xml:space="preserve"> ao número </w:t>
      </w:r>
      <w:r w:rsidR="008B2D5F">
        <w:rPr>
          <w:rFonts w:ascii="Arial" w:hAnsi="Arial" w:cs="Arial"/>
          <w:bCs/>
          <w:sz w:val="24"/>
          <w:szCs w:val="24"/>
        </w:rPr>
        <w:t>32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85181">
        <w:rPr>
          <w:rFonts w:ascii="Arial" w:hAnsi="Arial" w:cs="Arial"/>
          <w:bCs/>
          <w:sz w:val="24"/>
          <w:szCs w:val="24"/>
        </w:rPr>
        <w:t>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8B2D5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8B2D5F">
        <w:rPr>
          <w:rFonts w:ascii="Arial" w:hAnsi="Arial" w:cs="Arial"/>
        </w:rPr>
        <w:t xml:space="preserve"> no local</w:t>
      </w:r>
      <w:r w:rsidR="0050370F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>bem como o surgimento de a</w:t>
      </w:r>
      <w:r w:rsidR="008B2D5F">
        <w:rPr>
          <w:rFonts w:ascii="Arial" w:hAnsi="Arial" w:cs="Arial"/>
        </w:rPr>
        <w:t>varias nos veículos automotores.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2D5F">
        <w:rPr>
          <w:rFonts w:ascii="Arial" w:hAnsi="Arial" w:cs="Arial"/>
          <w:sz w:val="24"/>
          <w:szCs w:val="24"/>
        </w:rPr>
        <w:t>07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B2D5F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A" w:rsidRDefault="004C6BEA">
      <w:r>
        <w:separator/>
      </w:r>
    </w:p>
  </w:endnote>
  <w:endnote w:type="continuationSeparator" w:id="0">
    <w:p w:rsidR="004C6BEA" w:rsidRDefault="004C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A" w:rsidRDefault="004C6BEA">
      <w:r>
        <w:separator/>
      </w:r>
    </w:p>
  </w:footnote>
  <w:footnote w:type="continuationSeparator" w:id="0">
    <w:p w:rsidR="004C6BEA" w:rsidRDefault="004C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883abe20df4f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4C6BEA"/>
    <w:rsid w:val="0050370F"/>
    <w:rsid w:val="00705ABB"/>
    <w:rsid w:val="00734D49"/>
    <w:rsid w:val="00785181"/>
    <w:rsid w:val="00795881"/>
    <w:rsid w:val="007960BC"/>
    <w:rsid w:val="008B2D5F"/>
    <w:rsid w:val="00965CF4"/>
    <w:rsid w:val="009F196D"/>
    <w:rsid w:val="00A35AE9"/>
    <w:rsid w:val="00A71CAF"/>
    <w:rsid w:val="00A9035B"/>
    <w:rsid w:val="00AB2163"/>
    <w:rsid w:val="00AE702A"/>
    <w:rsid w:val="00B02E13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e64c0c-50fd-40ee-9c19-faed2b75db34.png" Id="Rb62ba33646784f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e64c0c-50fd-40ee-9c19-faed2b75db34.png" Id="Rcb883abe20df4f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2017-06-07T14:52:00Z</dcterms:created>
  <dcterms:modified xsi:type="dcterms:W3CDTF">2017-06-09T17:45:00Z</dcterms:modified>
</cp:coreProperties>
</file>