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281146">
        <w:rPr>
          <w:rFonts w:ascii="Arial" w:hAnsi="Arial" w:cs="Arial"/>
        </w:rPr>
        <w:t>01200</w:t>
      </w:r>
      <w:r>
        <w:rPr>
          <w:rFonts w:ascii="Arial" w:hAnsi="Arial" w:cs="Arial"/>
        </w:rPr>
        <w:t>/</w:t>
      </w:r>
      <w:r w:rsidR="00281146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65D91" w:rsidRDefault="00465D91" w:rsidP="00465D9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apropinqua sobre </w:t>
      </w:r>
      <w:r w:rsidR="008F79CC">
        <w:rPr>
          <w:rFonts w:ascii="Arial" w:hAnsi="Arial" w:cs="Arial"/>
          <w:sz w:val="24"/>
          <w:szCs w:val="24"/>
        </w:rPr>
        <w:t>troca de adutora na Rua XV de novembro</w:t>
      </w:r>
      <w:r>
        <w:rPr>
          <w:rFonts w:ascii="Arial" w:hAnsi="Arial" w:cs="Arial"/>
          <w:sz w:val="24"/>
          <w:szCs w:val="24"/>
        </w:rPr>
        <w:t>.</w:t>
      </w:r>
    </w:p>
    <w:p w:rsidR="00465D91" w:rsidRDefault="00465D91" w:rsidP="00465D9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65D91" w:rsidRDefault="00465D91" w:rsidP="00465D91">
      <w:pPr>
        <w:jc w:val="both"/>
        <w:rPr>
          <w:rFonts w:ascii="Arial" w:hAnsi="Arial" w:cs="Arial"/>
          <w:sz w:val="24"/>
          <w:szCs w:val="24"/>
        </w:rPr>
      </w:pPr>
    </w:p>
    <w:p w:rsidR="00465D91" w:rsidRDefault="00465D91" w:rsidP="00465D9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465D91" w:rsidRDefault="00465D91" w:rsidP="00465D9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465D91" w:rsidRDefault="00465D91" w:rsidP="00465D9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5D91" w:rsidRDefault="00465D91" w:rsidP="00465D9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5D91" w:rsidRDefault="00465D91" w:rsidP="00465D9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Constituição Federal e Estadual estabelece que seja função precípua do parlamento o acompanhamento dos atos do poder Executivo e, portanto há a necessidade de informações oficiais para que essa atividade possa ser de fato exercida, e entendendo que estas informações podem contribuir com o planejamento de políticas públicas municipais;</w:t>
      </w:r>
    </w:p>
    <w:p w:rsidR="00465D91" w:rsidRDefault="00465D91" w:rsidP="00465D91">
      <w:pPr>
        <w:jc w:val="both"/>
        <w:rPr>
          <w:rFonts w:ascii="Arial" w:hAnsi="Arial" w:cs="Arial"/>
          <w:sz w:val="24"/>
          <w:szCs w:val="24"/>
        </w:rPr>
      </w:pPr>
    </w:p>
    <w:p w:rsidR="00465D91" w:rsidRDefault="00465D91" w:rsidP="00465D9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5D91" w:rsidRDefault="00465D91" w:rsidP="00465D9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</w:t>
      </w:r>
    </w:p>
    <w:p w:rsidR="00465D91" w:rsidRDefault="00465D91" w:rsidP="00465D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mesmo diploma legal, seja oficiado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465D91" w:rsidRDefault="00465D91" w:rsidP="00465D9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5D91" w:rsidRDefault="00465D91" w:rsidP="00465D9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221E4" w:rsidRDefault="008F79CC" w:rsidP="002E3482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Existe projeto pronto para troca de adutora na Rua XV de novembro?</w:t>
      </w:r>
    </w:p>
    <w:p w:rsidR="008F79CC" w:rsidRPr="008F79CC" w:rsidRDefault="008F79CC" w:rsidP="008F79CC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Caso positivo, em que fase encontra-se o projeto?</w:t>
      </w:r>
    </w:p>
    <w:p w:rsidR="008F79CC" w:rsidRDefault="008F79CC" w:rsidP="008F79CC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8F79CC">
        <w:rPr>
          <w:rFonts w:ascii="Arial" w:hAnsi="Arial" w:cs="Arial"/>
          <w:sz w:val="24"/>
          <w:szCs w:val="24"/>
        </w:rPr>
        <w:t>xiste uma data para inicios da</w:t>
      </w:r>
      <w:r>
        <w:rPr>
          <w:rFonts w:ascii="Arial" w:hAnsi="Arial" w:cs="Arial"/>
          <w:sz w:val="24"/>
          <w:szCs w:val="24"/>
        </w:rPr>
        <w:t>s</w:t>
      </w:r>
      <w:r w:rsidRPr="008F79CC">
        <w:rPr>
          <w:rFonts w:ascii="Arial" w:hAnsi="Arial" w:cs="Arial"/>
          <w:sz w:val="24"/>
          <w:szCs w:val="24"/>
        </w:rPr>
        <w:t xml:space="preserve"> obra</w:t>
      </w:r>
      <w:r>
        <w:rPr>
          <w:rFonts w:ascii="Arial" w:hAnsi="Arial" w:cs="Arial"/>
          <w:sz w:val="24"/>
          <w:szCs w:val="24"/>
        </w:rPr>
        <w:t>s</w:t>
      </w:r>
      <w:r w:rsidRPr="008F79CC">
        <w:rPr>
          <w:rFonts w:ascii="Arial" w:hAnsi="Arial" w:cs="Arial"/>
          <w:sz w:val="24"/>
          <w:szCs w:val="24"/>
        </w:rPr>
        <w:t>?</w:t>
      </w:r>
    </w:p>
    <w:p w:rsidR="008F79CC" w:rsidRPr="008F79CC" w:rsidRDefault="008F79CC" w:rsidP="008F79CC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possível, encaminhar copia do projeto;</w:t>
      </w:r>
    </w:p>
    <w:p w:rsidR="001D485D" w:rsidRPr="003221E4" w:rsidRDefault="001D485D" w:rsidP="002E3482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Outras informações que julgarem necessárias.</w:t>
      </w:r>
    </w:p>
    <w:p w:rsidR="003221E4" w:rsidRDefault="003221E4" w:rsidP="00465D91">
      <w:pPr>
        <w:ind w:left="720"/>
        <w:jc w:val="center"/>
        <w:rPr>
          <w:rFonts w:ascii="Arial" w:hAnsi="Arial" w:cs="Arial"/>
          <w:b/>
          <w:sz w:val="24"/>
          <w:szCs w:val="24"/>
        </w:rPr>
      </w:pPr>
    </w:p>
    <w:p w:rsidR="00465D91" w:rsidRDefault="00465D91" w:rsidP="008F79C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65D91" w:rsidRDefault="00465D91" w:rsidP="00465D9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5D91" w:rsidRDefault="00465D91" w:rsidP="00465D9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5D91" w:rsidRDefault="00465D91" w:rsidP="00465D9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fim de contribuir com o debate sobre a gestão regionalizada de problemas comuns, cremos ser de extrema importância o acesso aos elementos orçamentários, destacadamente, os parâmetros de repasses de recursos municipais.</w:t>
      </w:r>
    </w:p>
    <w:p w:rsidR="00465D91" w:rsidRDefault="00465D91" w:rsidP="00465D91">
      <w:pPr>
        <w:jc w:val="both"/>
        <w:rPr>
          <w:rFonts w:ascii="Arial" w:hAnsi="Arial" w:cs="Arial"/>
          <w:sz w:val="24"/>
          <w:szCs w:val="24"/>
        </w:rPr>
      </w:pPr>
    </w:p>
    <w:p w:rsidR="00465D91" w:rsidRDefault="00465D91" w:rsidP="00465D91">
      <w:pPr>
        <w:outlineLvl w:val="0"/>
        <w:rPr>
          <w:rFonts w:ascii="Arial" w:hAnsi="Arial" w:cs="Arial"/>
          <w:sz w:val="24"/>
          <w:szCs w:val="24"/>
        </w:rPr>
      </w:pPr>
    </w:p>
    <w:p w:rsidR="00465D91" w:rsidRDefault="00465D91" w:rsidP="00465D9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65D91" w:rsidRDefault="00465D91" w:rsidP="00465D9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D485D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 xml:space="preserve"> de </w:t>
      </w:r>
      <w:r w:rsidR="003221E4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2.013.</w:t>
      </w:r>
    </w:p>
    <w:p w:rsidR="00465D91" w:rsidRDefault="00465D91" w:rsidP="00465D91">
      <w:pPr>
        <w:rPr>
          <w:rFonts w:ascii="Arial" w:hAnsi="Arial" w:cs="Arial"/>
          <w:sz w:val="24"/>
          <w:szCs w:val="24"/>
        </w:rPr>
      </w:pPr>
    </w:p>
    <w:p w:rsidR="00465D91" w:rsidRDefault="00465D91" w:rsidP="00465D9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465D91" w:rsidRDefault="00465D91" w:rsidP="00465D9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465D91" w:rsidRPr="00FE04FD" w:rsidRDefault="00465D91" w:rsidP="00465D9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465D91">
      <w:headerReference w:type="default" r:id="rId7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6C5" w:rsidRDefault="005526C5">
      <w:r>
        <w:separator/>
      </w:r>
    </w:p>
  </w:endnote>
  <w:endnote w:type="continuationSeparator" w:id="0">
    <w:p w:rsidR="005526C5" w:rsidRDefault="00552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6C5" w:rsidRDefault="005526C5">
      <w:r>
        <w:separator/>
      </w:r>
    </w:p>
  </w:footnote>
  <w:footnote w:type="continuationSeparator" w:id="0">
    <w:p w:rsidR="005526C5" w:rsidRDefault="005526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12C1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12C19" w:rsidRPr="00812C19" w:rsidRDefault="00812C19" w:rsidP="00812C1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12C19">
                  <w:rPr>
                    <w:rFonts w:ascii="Arial" w:hAnsi="Arial" w:cs="Arial"/>
                    <w:b/>
                  </w:rPr>
                  <w:t>PROTOCOLO Nº: 11581/2013     DATA: 29/11/2013     HORA: 11:59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E3D03"/>
    <w:multiLevelType w:val="hybridMultilevel"/>
    <w:tmpl w:val="F9388668"/>
    <w:lvl w:ilvl="0" w:tplc="317A996A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7B886564"/>
    <w:multiLevelType w:val="hybridMultilevel"/>
    <w:tmpl w:val="E1EEEE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1D485D"/>
    <w:rsid w:val="00281146"/>
    <w:rsid w:val="002E3482"/>
    <w:rsid w:val="003221E4"/>
    <w:rsid w:val="0033648A"/>
    <w:rsid w:val="00373483"/>
    <w:rsid w:val="003D3AA8"/>
    <w:rsid w:val="003F5348"/>
    <w:rsid w:val="00454EAC"/>
    <w:rsid w:val="00465D91"/>
    <w:rsid w:val="0049057E"/>
    <w:rsid w:val="004B57DB"/>
    <w:rsid w:val="004C67DE"/>
    <w:rsid w:val="005526C5"/>
    <w:rsid w:val="00705ABB"/>
    <w:rsid w:val="007971E2"/>
    <w:rsid w:val="007B1241"/>
    <w:rsid w:val="007B7BF9"/>
    <w:rsid w:val="007E2A87"/>
    <w:rsid w:val="00812C19"/>
    <w:rsid w:val="008F79CC"/>
    <w:rsid w:val="009F196D"/>
    <w:rsid w:val="00A71CAF"/>
    <w:rsid w:val="00A9035B"/>
    <w:rsid w:val="00AE702A"/>
    <w:rsid w:val="00BE21C1"/>
    <w:rsid w:val="00CD613B"/>
    <w:rsid w:val="00CE4DCD"/>
    <w:rsid w:val="00CF7F49"/>
    <w:rsid w:val="00D26CB3"/>
    <w:rsid w:val="00E903BB"/>
    <w:rsid w:val="00EB2EA2"/>
    <w:rsid w:val="00EB7D7D"/>
    <w:rsid w:val="00EE7983"/>
    <w:rsid w:val="00F16623"/>
    <w:rsid w:val="00F36396"/>
    <w:rsid w:val="00F6183D"/>
    <w:rsid w:val="00FC1460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1153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