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5026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15875" w:rsidRDefault="00DD770E" w:rsidP="007B4A9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664F61">
        <w:rPr>
          <w:rFonts w:ascii="Arial" w:hAnsi="Arial" w:cs="Arial"/>
          <w:sz w:val="24"/>
          <w:szCs w:val="24"/>
        </w:rPr>
        <w:t>e a</w:t>
      </w:r>
      <w:r w:rsidR="008B6EB5">
        <w:rPr>
          <w:rFonts w:ascii="Arial" w:hAnsi="Arial" w:cs="Arial"/>
          <w:sz w:val="24"/>
          <w:szCs w:val="24"/>
        </w:rPr>
        <w:t>os órgãos competentes</w:t>
      </w:r>
      <w:r w:rsidR="00664F61">
        <w:rPr>
          <w:rFonts w:ascii="Arial" w:hAnsi="Arial" w:cs="Arial"/>
          <w:sz w:val="24"/>
          <w:szCs w:val="24"/>
        </w:rPr>
        <w:t xml:space="preserve">, quanto à troca de </w:t>
      </w:r>
      <w:r w:rsidR="00692E1E" w:rsidRPr="00692E1E">
        <w:rPr>
          <w:rFonts w:ascii="Arial" w:hAnsi="Arial" w:cs="Arial"/>
          <w:sz w:val="24"/>
          <w:szCs w:val="24"/>
        </w:rPr>
        <w:t xml:space="preserve">lâmpada </w:t>
      </w:r>
      <w:r w:rsidR="00932B29">
        <w:rPr>
          <w:rFonts w:ascii="Arial" w:hAnsi="Arial" w:cs="Arial"/>
          <w:sz w:val="24"/>
          <w:szCs w:val="24"/>
        </w:rPr>
        <w:t>queimada</w:t>
      </w:r>
      <w:r w:rsidR="0062184C">
        <w:rPr>
          <w:rFonts w:ascii="Arial" w:hAnsi="Arial" w:cs="Arial"/>
          <w:sz w:val="24"/>
          <w:szCs w:val="24"/>
        </w:rPr>
        <w:t xml:space="preserve"> localizada na </w:t>
      </w:r>
      <w:r w:rsidR="00DA5517">
        <w:rPr>
          <w:rFonts w:ascii="Arial" w:hAnsi="Arial" w:cs="Arial"/>
          <w:sz w:val="24"/>
          <w:szCs w:val="24"/>
        </w:rPr>
        <w:t>Avenida Porto Ferreira, próximo ao número 219 no bairro São Joaquim</w:t>
      </w:r>
      <w:bookmarkEnd w:id="0"/>
      <w:r w:rsidR="00DA5517">
        <w:rPr>
          <w:rFonts w:ascii="Arial" w:hAnsi="Arial" w:cs="Arial"/>
          <w:sz w:val="24"/>
          <w:szCs w:val="24"/>
        </w:rPr>
        <w:t xml:space="preserve">. </w:t>
      </w:r>
      <w:r w:rsidR="000D549A">
        <w:rPr>
          <w:rFonts w:ascii="Arial" w:hAnsi="Arial" w:cs="Arial"/>
          <w:sz w:val="24"/>
          <w:szCs w:val="24"/>
        </w:rPr>
        <w:t xml:space="preserve"> </w:t>
      </w:r>
      <w:r w:rsidR="00BF062D">
        <w:rPr>
          <w:rFonts w:ascii="Arial" w:hAnsi="Arial" w:cs="Arial"/>
          <w:sz w:val="24"/>
          <w:szCs w:val="24"/>
        </w:rPr>
        <w:t xml:space="preserve"> </w:t>
      </w:r>
      <w:r w:rsidR="00FE0651">
        <w:rPr>
          <w:rFonts w:ascii="Arial" w:hAnsi="Arial" w:cs="Arial"/>
          <w:sz w:val="24"/>
          <w:szCs w:val="24"/>
        </w:rPr>
        <w:t xml:space="preserve"> </w:t>
      </w:r>
      <w:r w:rsidR="00932B29">
        <w:rPr>
          <w:rFonts w:ascii="Arial" w:hAnsi="Arial" w:cs="Arial"/>
          <w:sz w:val="24"/>
          <w:szCs w:val="24"/>
        </w:rPr>
        <w:t xml:space="preserve"> </w:t>
      </w:r>
      <w:r w:rsidR="002156E8">
        <w:rPr>
          <w:rFonts w:ascii="Arial" w:hAnsi="Arial" w:cs="Arial"/>
          <w:sz w:val="24"/>
          <w:szCs w:val="24"/>
        </w:rPr>
        <w:t xml:space="preserve"> </w:t>
      </w:r>
      <w:r w:rsidR="0009050B">
        <w:rPr>
          <w:rFonts w:ascii="Arial" w:hAnsi="Arial" w:cs="Arial"/>
          <w:sz w:val="24"/>
          <w:szCs w:val="24"/>
        </w:rPr>
        <w:t xml:space="preserve"> </w:t>
      </w:r>
    </w:p>
    <w:p w:rsidR="0062184C" w:rsidRDefault="0062184C" w:rsidP="007B4A9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</w:t>
      </w:r>
      <w:r w:rsidR="008B473D">
        <w:rPr>
          <w:rFonts w:ascii="Arial" w:hAnsi="Arial" w:cs="Arial"/>
          <w:bCs/>
          <w:sz w:val="24"/>
          <w:szCs w:val="24"/>
        </w:rPr>
        <w:t xml:space="preserve">médio do Setor competente, seja </w:t>
      </w:r>
      <w:r w:rsidR="002B7479">
        <w:rPr>
          <w:rFonts w:ascii="Arial" w:hAnsi="Arial" w:cs="Arial"/>
          <w:bCs/>
          <w:sz w:val="24"/>
          <w:szCs w:val="24"/>
        </w:rPr>
        <w:t xml:space="preserve">realizada a </w:t>
      </w:r>
      <w:r w:rsidR="00932B29" w:rsidRPr="00932B29">
        <w:rPr>
          <w:rFonts w:ascii="Arial" w:hAnsi="Arial" w:cs="Arial"/>
          <w:sz w:val="24"/>
          <w:szCs w:val="24"/>
        </w:rPr>
        <w:t xml:space="preserve">troca de lâmpada queimada localizada na </w:t>
      </w:r>
      <w:r w:rsidR="00DA5517">
        <w:rPr>
          <w:rFonts w:ascii="Arial" w:hAnsi="Arial" w:cs="Arial"/>
          <w:sz w:val="24"/>
          <w:szCs w:val="24"/>
        </w:rPr>
        <w:t>Avenida Porto Ferreira, próximo ao número 219 no bairro São Joaquim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70E" w:rsidRDefault="00DD770E" w:rsidP="00DD77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D770E" w:rsidRDefault="00DD770E" w:rsidP="00DD770E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516ED" w:rsidRDefault="008E7954" w:rsidP="00C516E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E7954"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</w:t>
      </w:r>
      <w:r w:rsidR="00664F61">
        <w:rPr>
          <w:rFonts w:ascii="Arial" w:hAnsi="Arial" w:cs="Arial"/>
          <w:sz w:val="24"/>
          <w:szCs w:val="24"/>
        </w:rPr>
        <w:t xml:space="preserve">troca de lâmpada </w:t>
      </w:r>
      <w:r w:rsidR="00932B29">
        <w:rPr>
          <w:rFonts w:ascii="Arial" w:hAnsi="Arial" w:cs="Arial"/>
          <w:sz w:val="24"/>
          <w:szCs w:val="24"/>
        </w:rPr>
        <w:t>queimada</w:t>
      </w:r>
      <w:r w:rsidR="00FE0651">
        <w:rPr>
          <w:rFonts w:ascii="Arial" w:hAnsi="Arial" w:cs="Arial"/>
          <w:sz w:val="24"/>
          <w:szCs w:val="24"/>
        </w:rPr>
        <w:t xml:space="preserve"> </w:t>
      </w:r>
      <w:r w:rsidR="00664F61">
        <w:rPr>
          <w:rFonts w:ascii="Arial" w:hAnsi="Arial" w:cs="Arial"/>
          <w:sz w:val="24"/>
          <w:szCs w:val="24"/>
        </w:rPr>
        <w:t xml:space="preserve">localizada na via acima mencionada. </w:t>
      </w:r>
    </w:p>
    <w:p w:rsidR="004719D7" w:rsidRDefault="00692E1E" w:rsidP="008D3B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92E1E"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CA19F3">
        <w:rPr>
          <w:rFonts w:ascii="Arial" w:hAnsi="Arial" w:cs="Arial"/>
          <w:sz w:val="24"/>
          <w:szCs w:val="24"/>
        </w:rPr>
        <w:t xml:space="preserve">queimada há </w:t>
      </w:r>
      <w:r w:rsidR="00DA5517">
        <w:rPr>
          <w:rFonts w:ascii="Arial" w:hAnsi="Arial" w:cs="Arial"/>
          <w:sz w:val="24"/>
          <w:szCs w:val="24"/>
        </w:rPr>
        <w:t>mais de três meses</w:t>
      </w:r>
      <w:r w:rsidRPr="00692E1E">
        <w:rPr>
          <w:rFonts w:ascii="Arial" w:hAnsi="Arial" w:cs="Arial"/>
          <w:sz w:val="24"/>
          <w:szCs w:val="24"/>
        </w:rPr>
        <w:t>, sendo necessária a troca, haja vista que no período noturno a via se torna muito escura, o que compromete a segurança e</w:t>
      </w:r>
      <w:r w:rsidR="001719F0">
        <w:rPr>
          <w:rFonts w:ascii="Arial" w:hAnsi="Arial" w:cs="Arial"/>
          <w:sz w:val="24"/>
          <w:szCs w:val="24"/>
        </w:rPr>
        <w:t xml:space="preserve"> o</w:t>
      </w:r>
      <w:r w:rsidR="008D1CE1">
        <w:rPr>
          <w:rFonts w:ascii="Arial" w:hAnsi="Arial" w:cs="Arial"/>
          <w:sz w:val="24"/>
          <w:szCs w:val="24"/>
        </w:rPr>
        <w:t xml:space="preserve"> bem estar dos moradores</w:t>
      </w:r>
      <w:r w:rsidR="00CA19F3">
        <w:rPr>
          <w:rFonts w:ascii="Arial" w:hAnsi="Arial" w:cs="Arial"/>
          <w:sz w:val="24"/>
          <w:szCs w:val="24"/>
        </w:rPr>
        <w:t xml:space="preserve"> da localidade. </w:t>
      </w:r>
    </w:p>
    <w:p w:rsidR="004719D7" w:rsidRDefault="004719D7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310883" w:rsidRPr="00310883" w:rsidRDefault="00310883" w:rsidP="00310883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10883"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A19F3">
        <w:rPr>
          <w:rFonts w:ascii="Arial" w:hAnsi="Arial" w:cs="Arial"/>
          <w:sz w:val="24"/>
          <w:szCs w:val="24"/>
        </w:rPr>
        <w:t xml:space="preserve">02 de </w:t>
      </w:r>
      <w:r w:rsidR="00DA5517">
        <w:rPr>
          <w:rFonts w:ascii="Arial" w:hAnsi="Arial" w:cs="Arial"/>
          <w:sz w:val="24"/>
          <w:szCs w:val="24"/>
        </w:rPr>
        <w:t>junho</w:t>
      </w:r>
      <w:r w:rsidR="00CA19F3">
        <w:rPr>
          <w:rFonts w:ascii="Arial" w:hAnsi="Arial" w:cs="Arial"/>
          <w:sz w:val="24"/>
          <w:szCs w:val="24"/>
        </w:rPr>
        <w:t xml:space="preserve"> </w:t>
      </w:r>
      <w:r w:rsidR="006530FC">
        <w:rPr>
          <w:rFonts w:ascii="Arial" w:hAnsi="Arial" w:cs="Arial"/>
          <w:sz w:val="24"/>
          <w:szCs w:val="24"/>
        </w:rPr>
        <w:t>de 2017.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3C68B3" w:rsidRDefault="003C68B3" w:rsidP="00AC1A54">
      <w:pPr>
        <w:ind w:firstLine="1440"/>
        <w:rPr>
          <w:rFonts w:ascii="Arial" w:hAnsi="Arial" w:cs="Arial"/>
          <w:sz w:val="24"/>
          <w:szCs w:val="24"/>
        </w:rPr>
      </w:pPr>
    </w:p>
    <w:p w:rsidR="004719D7" w:rsidRDefault="004719D7" w:rsidP="00AC1A54">
      <w:pPr>
        <w:ind w:firstLine="1440"/>
        <w:rPr>
          <w:rFonts w:ascii="Arial" w:hAnsi="Arial" w:cs="Arial"/>
          <w:sz w:val="24"/>
          <w:szCs w:val="24"/>
        </w:rPr>
      </w:pPr>
    </w:p>
    <w:p w:rsidR="00310883" w:rsidRDefault="00A6553F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</w:t>
      </w:r>
      <w:r w:rsidR="00310883">
        <w:rPr>
          <w:rFonts w:ascii="Arial" w:hAnsi="Arial" w:cs="Arial"/>
          <w:b/>
          <w:sz w:val="24"/>
          <w:szCs w:val="24"/>
        </w:rPr>
        <w:t>nio</w:t>
      </w:r>
      <w:proofErr w:type="spellEnd"/>
      <w:r w:rsidR="00310883">
        <w:rPr>
          <w:rFonts w:ascii="Arial" w:hAnsi="Arial" w:cs="Arial"/>
          <w:b/>
          <w:sz w:val="24"/>
          <w:szCs w:val="24"/>
        </w:rPr>
        <w:t xml:space="preserve"> Carlos Ribeiro</w:t>
      </w:r>
    </w:p>
    <w:p w:rsidR="00310883" w:rsidRPr="00F75516" w:rsidRDefault="00310883" w:rsidP="00310883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310883" w:rsidRDefault="00310883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310883" w:rsidRDefault="00C35757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0720" cy="351155"/>
            <wp:effectExtent l="0" t="0" r="5080" b="0"/>
            <wp:docPr id="4" name="Imagem 1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2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1CE1" w:rsidRDefault="008D1CE1" w:rsidP="0031088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D1CE1" w:rsidRDefault="008D1CE1" w:rsidP="008D1CE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8D1CE1" w:rsidSect="008D1CE1">
      <w:headerReference w:type="default" r:id="rId8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7DCE" w:rsidRDefault="00EA7DCE">
      <w:r>
        <w:separator/>
      </w:r>
    </w:p>
  </w:endnote>
  <w:endnote w:type="continuationSeparator" w:id="0">
    <w:p w:rsidR="00EA7DCE" w:rsidRDefault="00EA7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7DCE" w:rsidRDefault="00EA7DCE">
      <w:r>
        <w:separator/>
      </w:r>
    </w:p>
  </w:footnote>
  <w:footnote w:type="continuationSeparator" w:id="0">
    <w:p w:rsidR="00EA7DCE" w:rsidRDefault="00EA7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357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E34F0" wp14:editId="4181BB7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901D418" wp14:editId="46326CF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3575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5EA026" wp14:editId="4232B430">
                                <wp:extent cx="1031240" cy="114808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C357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dc8f606dc4b40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C6F"/>
    <w:rsid w:val="0000783D"/>
    <w:rsid w:val="00017A84"/>
    <w:rsid w:val="00022865"/>
    <w:rsid w:val="00027803"/>
    <w:rsid w:val="00041B2C"/>
    <w:rsid w:val="000634EA"/>
    <w:rsid w:val="0009050B"/>
    <w:rsid w:val="00090CC3"/>
    <w:rsid w:val="000C08EA"/>
    <w:rsid w:val="000C2110"/>
    <w:rsid w:val="000C31BE"/>
    <w:rsid w:val="000C5E0C"/>
    <w:rsid w:val="000D19C2"/>
    <w:rsid w:val="000D549A"/>
    <w:rsid w:val="000E3526"/>
    <w:rsid w:val="000E7F73"/>
    <w:rsid w:val="000F500B"/>
    <w:rsid w:val="00110312"/>
    <w:rsid w:val="00113DF1"/>
    <w:rsid w:val="00136AA6"/>
    <w:rsid w:val="00142784"/>
    <w:rsid w:val="00144313"/>
    <w:rsid w:val="00144D96"/>
    <w:rsid w:val="001505DC"/>
    <w:rsid w:val="00160FE8"/>
    <w:rsid w:val="001638B9"/>
    <w:rsid w:val="001719F0"/>
    <w:rsid w:val="001A1D17"/>
    <w:rsid w:val="001A7EFD"/>
    <w:rsid w:val="001B478A"/>
    <w:rsid w:val="001B4830"/>
    <w:rsid w:val="001C00C3"/>
    <w:rsid w:val="001C12B3"/>
    <w:rsid w:val="001C6CF7"/>
    <w:rsid w:val="001D09C8"/>
    <w:rsid w:val="001D1394"/>
    <w:rsid w:val="001D3366"/>
    <w:rsid w:val="001F0A08"/>
    <w:rsid w:val="001F7A8C"/>
    <w:rsid w:val="002128B6"/>
    <w:rsid w:val="002156E8"/>
    <w:rsid w:val="00235341"/>
    <w:rsid w:val="002379EC"/>
    <w:rsid w:val="00255B38"/>
    <w:rsid w:val="00267EDF"/>
    <w:rsid w:val="002B7479"/>
    <w:rsid w:val="002D44C4"/>
    <w:rsid w:val="002E1A35"/>
    <w:rsid w:val="00303F71"/>
    <w:rsid w:val="00310197"/>
    <w:rsid w:val="00310883"/>
    <w:rsid w:val="00310E3D"/>
    <w:rsid w:val="00312F16"/>
    <w:rsid w:val="00315875"/>
    <w:rsid w:val="00323976"/>
    <w:rsid w:val="00331681"/>
    <w:rsid w:val="0033299A"/>
    <w:rsid w:val="0033648A"/>
    <w:rsid w:val="00341FA6"/>
    <w:rsid w:val="00346885"/>
    <w:rsid w:val="0035120E"/>
    <w:rsid w:val="00352614"/>
    <w:rsid w:val="00373483"/>
    <w:rsid w:val="003776A6"/>
    <w:rsid w:val="003A02E1"/>
    <w:rsid w:val="003A7A09"/>
    <w:rsid w:val="003B4E85"/>
    <w:rsid w:val="003B7757"/>
    <w:rsid w:val="003C6058"/>
    <w:rsid w:val="003C68B3"/>
    <w:rsid w:val="003C6E22"/>
    <w:rsid w:val="003D3AA8"/>
    <w:rsid w:val="003F1434"/>
    <w:rsid w:val="003F42F9"/>
    <w:rsid w:val="003F49C1"/>
    <w:rsid w:val="00432C25"/>
    <w:rsid w:val="00454EAC"/>
    <w:rsid w:val="004564B2"/>
    <w:rsid w:val="00465BFC"/>
    <w:rsid w:val="004719D7"/>
    <w:rsid w:val="0049057E"/>
    <w:rsid w:val="00493A8A"/>
    <w:rsid w:val="004941EB"/>
    <w:rsid w:val="004B57DB"/>
    <w:rsid w:val="004C5B11"/>
    <w:rsid w:val="004C67DE"/>
    <w:rsid w:val="004F729C"/>
    <w:rsid w:val="005023CF"/>
    <w:rsid w:val="00507792"/>
    <w:rsid w:val="00520C9C"/>
    <w:rsid w:val="00540433"/>
    <w:rsid w:val="00574069"/>
    <w:rsid w:val="00597EFC"/>
    <w:rsid w:val="005A63C0"/>
    <w:rsid w:val="005B2D32"/>
    <w:rsid w:val="005B6972"/>
    <w:rsid w:val="005D27C1"/>
    <w:rsid w:val="005D4E48"/>
    <w:rsid w:val="005D5470"/>
    <w:rsid w:val="005D6C24"/>
    <w:rsid w:val="005F3CD3"/>
    <w:rsid w:val="005F5707"/>
    <w:rsid w:val="00600C0D"/>
    <w:rsid w:val="0062184C"/>
    <w:rsid w:val="0063735E"/>
    <w:rsid w:val="00645A6E"/>
    <w:rsid w:val="00647622"/>
    <w:rsid w:val="006503B8"/>
    <w:rsid w:val="006530FC"/>
    <w:rsid w:val="00653F05"/>
    <w:rsid w:val="006603D8"/>
    <w:rsid w:val="006605A7"/>
    <w:rsid w:val="0066145A"/>
    <w:rsid w:val="00664F61"/>
    <w:rsid w:val="006675AB"/>
    <w:rsid w:val="00685616"/>
    <w:rsid w:val="00692E1E"/>
    <w:rsid w:val="006B26C4"/>
    <w:rsid w:val="006E0FCC"/>
    <w:rsid w:val="006F34A4"/>
    <w:rsid w:val="007002C3"/>
    <w:rsid w:val="00705ABB"/>
    <w:rsid w:val="00712DB3"/>
    <w:rsid w:val="0073549F"/>
    <w:rsid w:val="00740A9A"/>
    <w:rsid w:val="00742F9C"/>
    <w:rsid w:val="00765DB5"/>
    <w:rsid w:val="00796BB5"/>
    <w:rsid w:val="007B4A9B"/>
    <w:rsid w:val="007B4B2A"/>
    <w:rsid w:val="007F48CC"/>
    <w:rsid w:val="00803361"/>
    <w:rsid w:val="00852CE4"/>
    <w:rsid w:val="008761E4"/>
    <w:rsid w:val="00877CB3"/>
    <w:rsid w:val="008A6B4F"/>
    <w:rsid w:val="008B473D"/>
    <w:rsid w:val="008B6EB5"/>
    <w:rsid w:val="008C005A"/>
    <w:rsid w:val="008C4567"/>
    <w:rsid w:val="008D1CE1"/>
    <w:rsid w:val="008D3BEC"/>
    <w:rsid w:val="008E46AB"/>
    <w:rsid w:val="008E55F4"/>
    <w:rsid w:val="008E605C"/>
    <w:rsid w:val="008E7954"/>
    <w:rsid w:val="008F25EC"/>
    <w:rsid w:val="008F64BC"/>
    <w:rsid w:val="00907D8B"/>
    <w:rsid w:val="00911B10"/>
    <w:rsid w:val="00920F96"/>
    <w:rsid w:val="009213AC"/>
    <w:rsid w:val="00932B29"/>
    <w:rsid w:val="00956536"/>
    <w:rsid w:val="00956707"/>
    <w:rsid w:val="009647C6"/>
    <w:rsid w:val="00970EA5"/>
    <w:rsid w:val="009771FC"/>
    <w:rsid w:val="00984A9F"/>
    <w:rsid w:val="009A3A61"/>
    <w:rsid w:val="009F196D"/>
    <w:rsid w:val="009F6821"/>
    <w:rsid w:val="00A0417F"/>
    <w:rsid w:val="00A0659F"/>
    <w:rsid w:val="00A15BAA"/>
    <w:rsid w:val="00A51B8E"/>
    <w:rsid w:val="00A612BF"/>
    <w:rsid w:val="00A63186"/>
    <w:rsid w:val="00A6553F"/>
    <w:rsid w:val="00A66EDB"/>
    <w:rsid w:val="00A71CAF"/>
    <w:rsid w:val="00A77423"/>
    <w:rsid w:val="00A83FBB"/>
    <w:rsid w:val="00A9035B"/>
    <w:rsid w:val="00A93C69"/>
    <w:rsid w:val="00AA5E43"/>
    <w:rsid w:val="00AB26D4"/>
    <w:rsid w:val="00AC1A54"/>
    <w:rsid w:val="00AE702A"/>
    <w:rsid w:val="00AF56B2"/>
    <w:rsid w:val="00B074EF"/>
    <w:rsid w:val="00B21547"/>
    <w:rsid w:val="00B33F1A"/>
    <w:rsid w:val="00B447F3"/>
    <w:rsid w:val="00B538AF"/>
    <w:rsid w:val="00B91F3C"/>
    <w:rsid w:val="00B960DF"/>
    <w:rsid w:val="00BA3D67"/>
    <w:rsid w:val="00BC6280"/>
    <w:rsid w:val="00BD2E95"/>
    <w:rsid w:val="00BE0A00"/>
    <w:rsid w:val="00BF062D"/>
    <w:rsid w:val="00C07613"/>
    <w:rsid w:val="00C2624D"/>
    <w:rsid w:val="00C35757"/>
    <w:rsid w:val="00C516ED"/>
    <w:rsid w:val="00C873F1"/>
    <w:rsid w:val="00CA19F3"/>
    <w:rsid w:val="00CA7A84"/>
    <w:rsid w:val="00CD613B"/>
    <w:rsid w:val="00CE196F"/>
    <w:rsid w:val="00CF7F49"/>
    <w:rsid w:val="00D14778"/>
    <w:rsid w:val="00D15FF7"/>
    <w:rsid w:val="00D16AC7"/>
    <w:rsid w:val="00D2057B"/>
    <w:rsid w:val="00D206B8"/>
    <w:rsid w:val="00D2264E"/>
    <w:rsid w:val="00D26CB3"/>
    <w:rsid w:val="00D34ABA"/>
    <w:rsid w:val="00D369F1"/>
    <w:rsid w:val="00D73761"/>
    <w:rsid w:val="00DA2767"/>
    <w:rsid w:val="00DA4F55"/>
    <w:rsid w:val="00DA5517"/>
    <w:rsid w:val="00DB7B8C"/>
    <w:rsid w:val="00DC2685"/>
    <w:rsid w:val="00DC6287"/>
    <w:rsid w:val="00DC6B1D"/>
    <w:rsid w:val="00DD770E"/>
    <w:rsid w:val="00E02996"/>
    <w:rsid w:val="00E05C9B"/>
    <w:rsid w:val="00E1301D"/>
    <w:rsid w:val="00E154BF"/>
    <w:rsid w:val="00E36260"/>
    <w:rsid w:val="00E40C50"/>
    <w:rsid w:val="00E4259E"/>
    <w:rsid w:val="00E42F3E"/>
    <w:rsid w:val="00E678EC"/>
    <w:rsid w:val="00E8178D"/>
    <w:rsid w:val="00E818E0"/>
    <w:rsid w:val="00E84AA3"/>
    <w:rsid w:val="00E903BB"/>
    <w:rsid w:val="00EA432B"/>
    <w:rsid w:val="00EA7DCE"/>
    <w:rsid w:val="00EB7D7D"/>
    <w:rsid w:val="00EC2DD1"/>
    <w:rsid w:val="00EE2490"/>
    <w:rsid w:val="00EE7983"/>
    <w:rsid w:val="00F04937"/>
    <w:rsid w:val="00F1645F"/>
    <w:rsid w:val="00F16623"/>
    <w:rsid w:val="00F2467A"/>
    <w:rsid w:val="00F25664"/>
    <w:rsid w:val="00F35462"/>
    <w:rsid w:val="00F4304E"/>
    <w:rsid w:val="00F5160B"/>
    <w:rsid w:val="00F52FE4"/>
    <w:rsid w:val="00F565B8"/>
    <w:rsid w:val="00F61D37"/>
    <w:rsid w:val="00F657FC"/>
    <w:rsid w:val="00F853DE"/>
    <w:rsid w:val="00F95C4F"/>
    <w:rsid w:val="00FA684E"/>
    <w:rsid w:val="00FB6E31"/>
    <w:rsid w:val="00FE0651"/>
    <w:rsid w:val="00FE7321"/>
    <w:rsid w:val="00FF1A7A"/>
    <w:rsid w:val="00FF28A0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97467b2-9942-4840-b3c3-3c171f2d9ed0.png" Id="R7caf287c8e8040a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97467b2-9942-4840-b3c3-3c171f2d9ed0.png" Id="R3dc8f606dc4b40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Letícia Gregoletto Martins da Silva</cp:lastModifiedBy>
  <cp:revision>2</cp:revision>
  <cp:lastPrinted>2015-05-12T18:39:00Z</cp:lastPrinted>
  <dcterms:created xsi:type="dcterms:W3CDTF">2017-06-02T19:05:00Z</dcterms:created>
  <dcterms:modified xsi:type="dcterms:W3CDTF">2017-06-02T19:05:00Z</dcterms:modified>
</cp:coreProperties>
</file>