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1E2352">
        <w:rPr>
          <w:rFonts w:ascii="Arial" w:hAnsi="Arial" w:cs="Arial"/>
          <w:sz w:val="24"/>
          <w:szCs w:val="24"/>
        </w:rPr>
        <w:t xml:space="preserve"> na rotatória localizada</w:t>
      </w:r>
      <w:r w:rsidR="006F07D8">
        <w:rPr>
          <w:rFonts w:ascii="Arial" w:hAnsi="Arial" w:cs="Arial"/>
          <w:sz w:val="24"/>
          <w:szCs w:val="24"/>
        </w:rPr>
        <w:t xml:space="preserve"> na Rua Holanda no cruzamento com a Rua Clovis </w:t>
      </w:r>
      <w:r w:rsidR="006F07D8" w:rsidRPr="006F07D8">
        <w:rPr>
          <w:rFonts w:ascii="Arial" w:hAnsi="Arial" w:cs="Arial"/>
          <w:sz w:val="24"/>
          <w:szCs w:val="24"/>
        </w:rPr>
        <w:t>Bevilacqua</w:t>
      </w:r>
      <w:r w:rsidR="006F07D8">
        <w:rPr>
          <w:rFonts w:ascii="Arial" w:hAnsi="Arial" w:cs="Arial"/>
          <w:sz w:val="24"/>
          <w:szCs w:val="24"/>
        </w:rPr>
        <w:t>, no Bairro Jardim Europa</w:t>
      </w:r>
      <w:r w:rsidR="001E235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E2352" w:rsidRPr="00F75516">
        <w:rPr>
          <w:rFonts w:ascii="Arial" w:hAnsi="Arial" w:cs="Arial"/>
          <w:bCs/>
          <w:sz w:val="24"/>
          <w:szCs w:val="24"/>
        </w:rPr>
        <w:t>na</w:t>
      </w:r>
      <w:r w:rsidR="001E2352">
        <w:rPr>
          <w:rFonts w:ascii="Arial" w:hAnsi="Arial" w:cs="Arial"/>
          <w:bCs/>
          <w:sz w:val="24"/>
          <w:szCs w:val="24"/>
        </w:rPr>
        <w:t xml:space="preserve"> rotatória localizada</w:t>
      </w:r>
      <w:r w:rsidR="006F07D8" w:rsidRPr="006F07D8">
        <w:rPr>
          <w:rFonts w:ascii="Arial" w:hAnsi="Arial" w:cs="Arial"/>
          <w:bCs/>
          <w:sz w:val="24"/>
          <w:szCs w:val="24"/>
        </w:rPr>
        <w:t xml:space="preserve"> na Rua Holanda no cruzamento com a Rua Clovis Bevilacqua, no Bairro Jardim Europa.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6239">
        <w:rPr>
          <w:rFonts w:ascii="Arial" w:hAnsi="Arial" w:cs="Arial"/>
          <w:sz w:val="24"/>
          <w:szCs w:val="24"/>
        </w:rPr>
        <w:t xml:space="preserve">31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649A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0F" w:rsidRDefault="00936C0F">
      <w:r>
        <w:separator/>
      </w:r>
    </w:p>
  </w:endnote>
  <w:endnote w:type="continuationSeparator" w:id="0">
    <w:p w:rsidR="00936C0F" w:rsidRDefault="0093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0F" w:rsidRDefault="00936C0F">
      <w:r>
        <w:separator/>
      </w:r>
    </w:p>
  </w:footnote>
  <w:footnote w:type="continuationSeparator" w:id="0">
    <w:p w:rsidR="00936C0F" w:rsidRDefault="0093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1402cb332e47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352"/>
    <w:rsid w:val="00256239"/>
    <w:rsid w:val="0033648A"/>
    <w:rsid w:val="00373483"/>
    <w:rsid w:val="003D3AA8"/>
    <w:rsid w:val="00442187"/>
    <w:rsid w:val="00454EAC"/>
    <w:rsid w:val="0049057E"/>
    <w:rsid w:val="004B57DB"/>
    <w:rsid w:val="004C67DE"/>
    <w:rsid w:val="00581EEF"/>
    <w:rsid w:val="006F07D8"/>
    <w:rsid w:val="00705ABB"/>
    <w:rsid w:val="00764DB2"/>
    <w:rsid w:val="00795881"/>
    <w:rsid w:val="00936C0F"/>
    <w:rsid w:val="009F196D"/>
    <w:rsid w:val="00A35AE9"/>
    <w:rsid w:val="00A71CAF"/>
    <w:rsid w:val="00A9035B"/>
    <w:rsid w:val="00AE702A"/>
    <w:rsid w:val="00B93263"/>
    <w:rsid w:val="00CD613B"/>
    <w:rsid w:val="00CE75AA"/>
    <w:rsid w:val="00CF7F49"/>
    <w:rsid w:val="00D26CB3"/>
    <w:rsid w:val="00D67679"/>
    <w:rsid w:val="00E649A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c45787-3c13-4e1b-9611-08e7bf678c38.png" Id="Raacadd1b463e46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c45787-3c13-4e1b-9611-08e7bf678c38.png" Id="R7a1402cb332e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2017-06-01T12:09:00Z</dcterms:created>
  <dcterms:modified xsi:type="dcterms:W3CDTF">2017-06-01T17:08:00Z</dcterms:modified>
</cp:coreProperties>
</file>