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a </w:t>
      </w:r>
      <w:r w:rsidR="0052637E">
        <w:rPr>
          <w:rFonts w:ascii="Arial" w:hAnsi="Arial" w:cs="Arial"/>
          <w:bCs/>
          <w:sz w:val="24"/>
          <w:szCs w:val="24"/>
        </w:rPr>
        <w:t xml:space="preserve">manutenção e </w:t>
      </w:r>
      <w:r w:rsidR="005041D3" w:rsidRPr="0047666D">
        <w:rPr>
          <w:rFonts w:ascii="Arial" w:hAnsi="Arial" w:cs="Arial"/>
          <w:bCs/>
          <w:sz w:val="24"/>
          <w:szCs w:val="24"/>
        </w:rPr>
        <w:t>troca de</w:t>
      </w:r>
      <w:r w:rsidR="00576AE5">
        <w:rPr>
          <w:rFonts w:ascii="Arial" w:hAnsi="Arial" w:cs="Arial"/>
          <w:bCs/>
          <w:sz w:val="24"/>
          <w:szCs w:val="24"/>
        </w:rPr>
        <w:t xml:space="preserve"> duas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52637E">
        <w:rPr>
          <w:rFonts w:ascii="Arial" w:hAnsi="Arial" w:cs="Arial"/>
          <w:bCs/>
          <w:sz w:val="24"/>
          <w:szCs w:val="24"/>
        </w:rPr>
        <w:t xml:space="preserve">Avenida Vereador </w:t>
      </w:r>
      <w:proofErr w:type="spellStart"/>
      <w:r w:rsidR="0052637E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52637E">
        <w:rPr>
          <w:rFonts w:ascii="Arial" w:hAnsi="Arial" w:cs="Arial"/>
          <w:bCs/>
          <w:sz w:val="24"/>
          <w:szCs w:val="24"/>
        </w:rPr>
        <w:t xml:space="preserve"> Jorge</w:t>
      </w:r>
      <w:r w:rsidR="00576AE5">
        <w:rPr>
          <w:rFonts w:ascii="Arial" w:hAnsi="Arial" w:cs="Arial"/>
          <w:bCs/>
          <w:sz w:val="24"/>
          <w:szCs w:val="24"/>
        </w:rPr>
        <w:t xml:space="preserve"> Maluf defronte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52637E">
        <w:rPr>
          <w:rFonts w:ascii="Arial" w:hAnsi="Arial" w:cs="Arial"/>
          <w:bCs/>
          <w:sz w:val="24"/>
          <w:szCs w:val="24"/>
        </w:rPr>
        <w:t>791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San Marino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</w:t>
      </w:r>
      <w:r w:rsidR="00576AE5">
        <w:rPr>
          <w:rFonts w:ascii="Arial" w:hAnsi="Arial" w:cs="Arial"/>
          <w:bCs/>
          <w:sz w:val="24"/>
          <w:szCs w:val="24"/>
        </w:rPr>
        <w:t xml:space="preserve"> duas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lâmpada</w:t>
      </w:r>
      <w:r w:rsidR="00576AE5">
        <w:rPr>
          <w:rFonts w:ascii="Arial" w:hAnsi="Arial" w:cs="Arial"/>
          <w:bCs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2637E" w:rsidRPr="0047666D">
        <w:rPr>
          <w:rFonts w:ascii="Arial" w:hAnsi="Arial" w:cs="Arial"/>
          <w:bCs/>
          <w:sz w:val="24"/>
          <w:szCs w:val="24"/>
        </w:rPr>
        <w:t>na</w:t>
      </w:r>
      <w:r w:rsidR="0052637E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52637E">
        <w:rPr>
          <w:rFonts w:ascii="Arial" w:hAnsi="Arial" w:cs="Arial"/>
          <w:bCs/>
          <w:sz w:val="24"/>
          <w:szCs w:val="24"/>
        </w:rPr>
        <w:t xml:space="preserve">Avenida Vereador </w:t>
      </w:r>
      <w:proofErr w:type="spellStart"/>
      <w:r w:rsidR="0052637E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52637E">
        <w:rPr>
          <w:rFonts w:ascii="Arial" w:hAnsi="Arial" w:cs="Arial"/>
          <w:bCs/>
          <w:sz w:val="24"/>
          <w:szCs w:val="24"/>
        </w:rPr>
        <w:t xml:space="preserve"> Jorge  </w:t>
      </w:r>
      <w:r w:rsidR="00576AE5">
        <w:rPr>
          <w:rFonts w:ascii="Arial" w:hAnsi="Arial" w:cs="Arial"/>
          <w:bCs/>
          <w:sz w:val="24"/>
          <w:szCs w:val="24"/>
        </w:rPr>
        <w:t xml:space="preserve">Maluf </w:t>
      </w:r>
      <w:bookmarkStart w:id="0" w:name="_GoBack"/>
      <w:bookmarkEnd w:id="0"/>
      <w:r w:rsidR="00282095">
        <w:rPr>
          <w:rFonts w:ascii="Arial" w:hAnsi="Arial" w:cs="Arial"/>
          <w:bCs/>
          <w:sz w:val="24"/>
          <w:szCs w:val="24"/>
        </w:rPr>
        <w:t xml:space="preserve">defronte ao número </w:t>
      </w:r>
      <w:r w:rsidR="0052637E">
        <w:rPr>
          <w:rFonts w:ascii="Arial" w:hAnsi="Arial" w:cs="Arial"/>
          <w:bCs/>
          <w:sz w:val="24"/>
          <w:szCs w:val="24"/>
        </w:rPr>
        <w:t>791</w:t>
      </w:r>
      <w:r w:rsidR="00282095">
        <w:rPr>
          <w:rFonts w:ascii="Arial" w:hAnsi="Arial" w:cs="Arial"/>
          <w:bCs/>
          <w:sz w:val="24"/>
          <w:szCs w:val="24"/>
        </w:rPr>
        <w:t>, bairro San Marino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</w:t>
      </w:r>
      <w:r w:rsidR="002820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>s do bairro</w:t>
      </w:r>
      <w:r w:rsidR="003503EC">
        <w:rPr>
          <w:rFonts w:ascii="Arial" w:hAnsi="Arial" w:cs="Arial"/>
        </w:rPr>
        <w:t xml:space="preserve"> </w:t>
      </w:r>
      <w:r w:rsidR="00282095">
        <w:rPr>
          <w:rFonts w:ascii="Arial" w:hAnsi="Arial" w:cs="Arial"/>
          <w:bCs/>
        </w:rPr>
        <w:t xml:space="preserve">San </w:t>
      </w:r>
      <w:r w:rsidR="0052637E">
        <w:rPr>
          <w:rFonts w:ascii="Arial" w:hAnsi="Arial" w:cs="Arial"/>
          <w:bCs/>
        </w:rPr>
        <w:t xml:space="preserve">Marino,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637E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637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576AE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0feecd9880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2637E"/>
    <w:rsid w:val="00576AE5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9bf954-93a8-41cd-ae3a-8acf4c551bea.png" Id="R1a77e659a1fb4d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9bf954-93a8-41cd-ae3a-8acf4c551bea.png" Id="R6f0feecd9880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2017-01-12T14:06:00Z</dcterms:created>
  <dcterms:modified xsi:type="dcterms:W3CDTF">2017-05-30T16:23:00Z</dcterms:modified>
</cp:coreProperties>
</file>