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4921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C00E37" w:rsidP="003757C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DE11BE">
        <w:rPr>
          <w:rFonts w:ascii="Arial" w:hAnsi="Arial" w:cs="Arial"/>
          <w:sz w:val="24"/>
          <w:szCs w:val="24"/>
        </w:rPr>
        <w:t xml:space="preserve"> a execução d</w:t>
      </w:r>
      <w:r w:rsidR="00DC43D9">
        <w:rPr>
          <w:rFonts w:ascii="Arial" w:hAnsi="Arial" w:cs="Arial"/>
          <w:sz w:val="24"/>
          <w:szCs w:val="24"/>
        </w:rPr>
        <w:t>e servi</w:t>
      </w:r>
      <w:r w:rsidR="00A50D93">
        <w:rPr>
          <w:rFonts w:ascii="Arial" w:hAnsi="Arial" w:cs="Arial"/>
          <w:sz w:val="24"/>
          <w:szCs w:val="24"/>
        </w:rPr>
        <w:t>ços</w:t>
      </w:r>
      <w:r w:rsidR="0061190A">
        <w:rPr>
          <w:rFonts w:ascii="Arial" w:hAnsi="Arial" w:cs="Arial"/>
          <w:sz w:val="24"/>
          <w:szCs w:val="24"/>
        </w:rPr>
        <w:t xml:space="preserve"> de troca de lâmpadas queimadas em po</w:t>
      </w:r>
      <w:r w:rsidR="008E4105">
        <w:rPr>
          <w:rFonts w:ascii="Arial" w:hAnsi="Arial" w:cs="Arial"/>
          <w:sz w:val="24"/>
          <w:szCs w:val="24"/>
        </w:rPr>
        <w:t xml:space="preserve">stes de iluminação pública localizados na Rua Alécio Biondi, 105, Recreio Alvorada. </w:t>
      </w:r>
    </w:p>
    <w:p w:rsidR="003757CF" w:rsidRDefault="003757CF" w:rsidP="003757C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98A" w:rsidRDefault="00A35AE9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DE11BE">
        <w:rPr>
          <w:rFonts w:ascii="Arial" w:hAnsi="Arial" w:cs="Arial"/>
          <w:bCs/>
          <w:sz w:val="24"/>
          <w:szCs w:val="24"/>
        </w:rPr>
        <w:t>sejam executa</w:t>
      </w:r>
      <w:r w:rsidR="00C00E37">
        <w:rPr>
          <w:rFonts w:ascii="Arial" w:hAnsi="Arial" w:cs="Arial"/>
          <w:bCs/>
          <w:sz w:val="24"/>
          <w:szCs w:val="24"/>
        </w:rPr>
        <w:t>dos serviços de</w:t>
      </w:r>
      <w:r w:rsidR="008E4105">
        <w:rPr>
          <w:rFonts w:ascii="Arial" w:hAnsi="Arial" w:cs="Arial"/>
          <w:bCs/>
          <w:sz w:val="24"/>
          <w:szCs w:val="24"/>
        </w:rPr>
        <w:t xml:space="preserve"> troca de lâmpadas queimadas em postes de iluminação pública na Rua Alécio Biondi, 105, no Recreio Alvorada. </w:t>
      </w:r>
    </w:p>
    <w:p w:rsidR="00DE11BE" w:rsidRDefault="00DE11BE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11BE" w:rsidRPr="009F0765" w:rsidRDefault="00DE11BE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A4F2E" w:rsidRDefault="008A4F2E" w:rsidP="00BD5ED8">
      <w:pPr>
        <w:jc w:val="center"/>
        <w:rPr>
          <w:rFonts w:ascii="Arial" w:hAnsi="Arial" w:cs="Arial"/>
          <w:b/>
          <w:sz w:val="24"/>
          <w:szCs w:val="24"/>
        </w:rPr>
      </w:pP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1190A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62836">
        <w:rPr>
          <w:rFonts w:ascii="Arial" w:hAnsi="Arial" w:cs="Arial"/>
          <w:sz w:val="24"/>
          <w:szCs w:val="24"/>
        </w:rPr>
        <w:t xml:space="preserve">Moradores </w:t>
      </w:r>
      <w:r w:rsidR="00A50D93">
        <w:rPr>
          <w:rFonts w:ascii="Arial" w:hAnsi="Arial" w:cs="Arial"/>
          <w:sz w:val="24"/>
          <w:szCs w:val="24"/>
        </w:rPr>
        <w:t xml:space="preserve">do bairro, </w:t>
      </w:r>
      <w:r w:rsidR="0061190A">
        <w:rPr>
          <w:rFonts w:ascii="Arial" w:hAnsi="Arial" w:cs="Arial"/>
          <w:sz w:val="24"/>
          <w:szCs w:val="24"/>
        </w:rPr>
        <w:t xml:space="preserve">em especial </w:t>
      </w:r>
      <w:r w:rsidR="008E4105">
        <w:rPr>
          <w:rFonts w:ascii="Arial" w:hAnsi="Arial" w:cs="Arial"/>
          <w:sz w:val="24"/>
          <w:szCs w:val="24"/>
        </w:rPr>
        <w:t>a Sra. Juliana Teles, reclamam de lâmpadas queimadas em postes dessa via pública, o que torna o local muito escuro oferecendo riscos à segurança dos moradores</w:t>
      </w:r>
      <w:r w:rsidR="0061190A">
        <w:rPr>
          <w:rFonts w:ascii="Arial" w:hAnsi="Arial" w:cs="Arial"/>
          <w:sz w:val="24"/>
          <w:szCs w:val="24"/>
        </w:rPr>
        <w:t>.</w:t>
      </w:r>
      <w:r w:rsidR="008E4105">
        <w:rPr>
          <w:rFonts w:ascii="Arial" w:hAnsi="Arial" w:cs="Arial"/>
          <w:sz w:val="24"/>
          <w:szCs w:val="24"/>
        </w:rPr>
        <w:t xml:space="preserve"> Já foi feita reclamações ao setor de Engenharia Elétrica da Secretaria de Obras, mas até o momento o problema não foi solucionado. Pedem providências urgentes para restabelecer a iluminação artificial na região.</w:t>
      </w:r>
    </w:p>
    <w:p w:rsidR="0061190A" w:rsidRDefault="0061190A" w:rsidP="00D62836">
      <w:pPr>
        <w:jc w:val="both"/>
        <w:rPr>
          <w:rFonts w:ascii="Arial" w:hAnsi="Arial" w:cs="Arial"/>
          <w:sz w:val="24"/>
          <w:szCs w:val="24"/>
        </w:rPr>
      </w:pPr>
    </w:p>
    <w:p w:rsidR="0061190A" w:rsidRDefault="0061190A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4105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3757CF">
        <w:rPr>
          <w:rFonts w:ascii="Arial" w:hAnsi="Arial" w:cs="Arial"/>
          <w:sz w:val="24"/>
          <w:szCs w:val="24"/>
        </w:rPr>
        <w:t xml:space="preserve"> </w:t>
      </w:r>
      <w:r w:rsidR="00C00E37">
        <w:rPr>
          <w:rFonts w:ascii="Arial" w:hAnsi="Arial" w:cs="Arial"/>
          <w:sz w:val="24"/>
          <w:szCs w:val="24"/>
        </w:rPr>
        <w:t>de maio</w:t>
      </w:r>
      <w:r w:rsidR="005474F4">
        <w:rPr>
          <w:rFonts w:ascii="Arial" w:hAnsi="Arial" w:cs="Arial"/>
          <w:sz w:val="24"/>
          <w:szCs w:val="24"/>
        </w:rPr>
        <w:t xml:space="preserve"> </w:t>
      </w:r>
      <w:r w:rsidR="009E3F57">
        <w:rPr>
          <w:rFonts w:ascii="Arial" w:hAnsi="Arial" w:cs="Arial"/>
          <w:sz w:val="24"/>
          <w:szCs w:val="24"/>
        </w:rPr>
        <w:t>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e4ad83de4648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5150"/>
    <w:rsid w:val="00077938"/>
    <w:rsid w:val="00082C04"/>
    <w:rsid w:val="000D23CE"/>
    <w:rsid w:val="000D567C"/>
    <w:rsid w:val="00104327"/>
    <w:rsid w:val="001421D1"/>
    <w:rsid w:val="00156A1C"/>
    <w:rsid w:val="00156E79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757CF"/>
    <w:rsid w:val="00382F99"/>
    <w:rsid w:val="0038539B"/>
    <w:rsid w:val="003875AA"/>
    <w:rsid w:val="00394F06"/>
    <w:rsid w:val="003D3AA8"/>
    <w:rsid w:val="003E1191"/>
    <w:rsid w:val="003F2E43"/>
    <w:rsid w:val="00406BE9"/>
    <w:rsid w:val="00413A77"/>
    <w:rsid w:val="004317AF"/>
    <w:rsid w:val="00443834"/>
    <w:rsid w:val="00454EAC"/>
    <w:rsid w:val="00475704"/>
    <w:rsid w:val="00486974"/>
    <w:rsid w:val="0049057E"/>
    <w:rsid w:val="00495329"/>
    <w:rsid w:val="004B57DB"/>
    <w:rsid w:val="004C67DE"/>
    <w:rsid w:val="004F2BC2"/>
    <w:rsid w:val="00505FB1"/>
    <w:rsid w:val="00506892"/>
    <w:rsid w:val="005260FC"/>
    <w:rsid w:val="00536928"/>
    <w:rsid w:val="00544B41"/>
    <w:rsid w:val="005474F4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C4F0A"/>
    <w:rsid w:val="005D4776"/>
    <w:rsid w:val="005E03B1"/>
    <w:rsid w:val="00600176"/>
    <w:rsid w:val="00603504"/>
    <w:rsid w:val="00605D41"/>
    <w:rsid w:val="006101DD"/>
    <w:rsid w:val="0061190A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57E27"/>
    <w:rsid w:val="00864366"/>
    <w:rsid w:val="00867E9A"/>
    <w:rsid w:val="008958AE"/>
    <w:rsid w:val="008A4F2E"/>
    <w:rsid w:val="008D231C"/>
    <w:rsid w:val="008D6F6C"/>
    <w:rsid w:val="008E0E16"/>
    <w:rsid w:val="008E4105"/>
    <w:rsid w:val="008E56D1"/>
    <w:rsid w:val="00902227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0D93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075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5DD3"/>
    <w:rsid w:val="00DC0DC8"/>
    <w:rsid w:val="00DC43D9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7456"/>
    <w:rsid w:val="00E903BB"/>
    <w:rsid w:val="00EA6976"/>
    <w:rsid w:val="00EB7D7D"/>
    <w:rsid w:val="00ED6FEE"/>
    <w:rsid w:val="00EE51BE"/>
    <w:rsid w:val="00EE7983"/>
    <w:rsid w:val="00F06DCB"/>
    <w:rsid w:val="00F12F0F"/>
    <w:rsid w:val="00F152EF"/>
    <w:rsid w:val="00F16623"/>
    <w:rsid w:val="00F22F8A"/>
    <w:rsid w:val="00F456D7"/>
    <w:rsid w:val="00F64812"/>
    <w:rsid w:val="00FA698A"/>
    <w:rsid w:val="00FB1BE1"/>
    <w:rsid w:val="00FC2A91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fd4ff49-df5f-41bf-9ecd-c138f98b2d57.png" Id="R17688c09c5864d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d4ff49-df5f-41bf-9ecd-c138f98b2d57.png" Id="R25e4ad83de4648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25A0-74B0-4377-90B0-48CBE1E0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2017-05-30T17:30:00Z</dcterms:created>
  <dcterms:modified xsi:type="dcterms:W3CDTF">2017-05-30T17:30:00Z</dcterms:modified>
</cp:coreProperties>
</file>