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900908">
        <w:rPr>
          <w:rFonts w:ascii="Arial" w:hAnsi="Arial" w:cs="Arial"/>
          <w:sz w:val="24"/>
          <w:szCs w:val="24"/>
        </w:rPr>
        <w:t xml:space="preserve">verificação de infiltração na Rua Euclides da Cunha </w:t>
      </w:r>
      <w:r w:rsidR="00454C11">
        <w:rPr>
          <w:rFonts w:ascii="Arial" w:hAnsi="Arial" w:cs="Arial"/>
          <w:sz w:val="24"/>
          <w:szCs w:val="24"/>
        </w:rPr>
        <w:t>defronte</w:t>
      </w:r>
      <w:r w:rsidR="00900908">
        <w:rPr>
          <w:rFonts w:ascii="Arial" w:hAnsi="Arial" w:cs="Arial"/>
          <w:sz w:val="24"/>
          <w:szCs w:val="24"/>
        </w:rPr>
        <w:t xml:space="preserve"> o nº 515, no </w:t>
      </w:r>
      <w:r w:rsidR="00454C11">
        <w:rPr>
          <w:rFonts w:ascii="Arial" w:hAnsi="Arial" w:cs="Arial"/>
          <w:sz w:val="24"/>
          <w:szCs w:val="24"/>
        </w:rPr>
        <w:t>Jd.</w:t>
      </w:r>
      <w:r w:rsidR="00900908">
        <w:rPr>
          <w:rFonts w:ascii="Arial" w:hAnsi="Arial" w:cs="Arial"/>
          <w:sz w:val="24"/>
          <w:szCs w:val="24"/>
        </w:rPr>
        <w:t xml:space="preserve"> Santa Rita</w:t>
      </w:r>
      <w:r w:rsidR="00454C11">
        <w:rPr>
          <w:rFonts w:ascii="Arial" w:hAnsi="Arial" w:cs="Arial"/>
          <w:sz w:val="24"/>
          <w:szCs w:val="24"/>
        </w:rPr>
        <w:t xml:space="preserve"> de Cássia</w:t>
      </w:r>
      <w:r w:rsidR="009F40FC">
        <w:rPr>
          <w:rFonts w:ascii="Arial" w:hAnsi="Arial" w:cs="Arial"/>
          <w:sz w:val="24"/>
          <w:szCs w:val="24"/>
        </w:rPr>
        <w:t>.</w:t>
      </w:r>
      <w:r w:rsidR="00900908">
        <w:rPr>
          <w:rFonts w:ascii="Arial" w:hAnsi="Arial" w:cs="Arial"/>
          <w:sz w:val="24"/>
          <w:szCs w:val="24"/>
        </w:rPr>
        <w:t xml:space="preserve"> (D</w:t>
      </w:r>
      <w:r w:rsidR="003465D2">
        <w:rPr>
          <w:rFonts w:ascii="Arial" w:hAnsi="Arial" w:cs="Arial"/>
          <w:sz w:val="24"/>
          <w:szCs w:val="24"/>
        </w:rPr>
        <w:t>).</w:t>
      </w:r>
      <w:r w:rsidR="00F1672E">
        <w:rPr>
          <w:rFonts w:ascii="Arial" w:hAnsi="Arial" w:cs="Arial"/>
          <w:sz w:val="24"/>
          <w:szCs w:val="24"/>
        </w:rPr>
        <w:t xml:space="preserve"> 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5D2" w:rsidRDefault="00A35AE9" w:rsidP="003465D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</w:t>
      </w:r>
      <w:r w:rsidR="00900908">
        <w:rPr>
          <w:rFonts w:ascii="Arial" w:hAnsi="Arial" w:cs="Arial"/>
          <w:sz w:val="24"/>
          <w:szCs w:val="24"/>
        </w:rPr>
        <w:t>proceda a</w:t>
      </w:r>
      <w:r w:rsidR="00C0613E">
        <w:rPr>
          <w:rFonts w:ascii="Arial" w:hAnsi="Arial" w:cs="Arial"/>
          <w:sz w:val="24"/>
          <w:szCs w:val="24"/>
        </w:rPr>
        <w:t xml:space="preserve"> </w:t>
      </w:r>
      <w:r w:rsidR="00C0613E">
        <w:rPr>
          <w:rFonts w:ascii="Arial" w:hAnsi="Arial" w:cs="Arial"/>
          <w:sz w:val="24"/>
          <w:szCs w:val="24"/>
        </w:rPr>
        <w:t xml:space="preserve">verificação de infiltração na Rua Euclides da Cunha defronte o nº 515, no Jd. Santa Rita de Cássia. </w:t>
      </w:r>
      <w:r w:rsidR="00900908">
        <w:rPr>
          <w:rFonts w:ascii="Arial" w:hAnsi="Arial" w:cs="Arial"/>
          <w:sz w:val="24"/>
          <w:szCs w:val="24"/>
        </w:rPr>
        <w:t xml:space="preserve"> </w:t>
      </w:r>
    </w:p>
    <w:p w:rsidR="00315074" w:rsidRDefault="00315074" w:rsidP="00315074">
      <w:pPr>
        <w:jc w:val="both"/>
        <w:rPr>
          <w:rFonts w:ascii="Arial" w:hAnsi="Arial" w:cs="Arial"/>
          <w:sz w:val="24"/>
          <w:szCs w:val="24"/>
        </w:rPr>
      </w:pP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>es</w:t>
      </w:r>
      <w:r w:rsidR="00C0613E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7B4A43">
        <w:rPr>
          <w:rFonts w:ascii="Arial" w:hAnsi="Arial" w:cs="Arial"/>
          <w:sz w:val="24"/>
          <w:szCs w:val="24"/>
        </w:rPr>
        <w:t xml:space="preserve">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900908">
        <w:rPr>
          <w:rFonts w:ascii="Arial" w:hAnsi="Arial" w:cs="Arial"/>
          <w:sz w:val="24"/>
          <w:szCs w:val="24"/>
        </w:rPr>
        <w:t>já é a terceira vez que o asfalto está afundando, a equipe do DAE vai até o local realiza a pavimentação, mas tempos depois o asfalto começa a afundar novamente, indicando possível infiltração</w:t>
      </w:r>
      <w:r w:rsidR="003465D2">
        <w:rPr>
          <w:rFonts w:ascii="Arial" w:hAnsi="Arial" w:cs="Arial"/>
          <w:sz w:val="24"/>
          <w:szCs w:val="24"/>
        </w:rPr>
        <w:t>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40F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080A8" wp14:editId="112482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4B2B4" wp14:editId="09686F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7160E6" wp14:editId="049F33A5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95caa0d58e42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C11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0908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613E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1672E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6f778f-b5d5-4e4f-a3b2-d0b947dbb2a7.png" Id="R1729c14b313b41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6f778f-b5d5-4e4f-a3b2-d0b947dbb2a7.png" Id="R4595caa0d58e42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779C-99F0-4DD8-9587-E1DFC21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135</cp:revision>
  <cp:lastPrinted>2013-01-24T12:50:00Z</cp:lastPrinted>
  <dcterms:created xsi:type="dcterms:W3CDTF">2014-01-31T13:18:00Z</dcterms:created>
  <dcterms:modified xsi:type="dcterms:W3CDTF">2017-05-26T10:56:00Z</dcterms:modified>
</cp:coreProperties>
</file>