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F10" w:rsidRPr="00692599" w:rsidRDefault="00BB7F10" w:rsidP="00BB7F10">
      <w:pPr>
        <w:jc w:val="center"/>
        <w:rPr>
          <w:rFonts w:ascii="Bookman Old Style" w:hAnsi="Bookman Old Style"/>
        </w:rPr>
      </w:pPr>
      <w:bookmarkStart w:id="0" w:name="_GoBack"/>
      <w:bookmarkEnd w:id="0"/>
      <w:r w:rsidRPr="00692599">
        <w:rPr>
          <w:rFonts w:ascii="Bookman Old Style" w:hAnsi="Bookman Old Style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216">
            <v:imagedata r:id="rId6" o:title="200px-Brasao_SantaBarbaradOeste_SaoPaulo_Brasil_svg"/>
            <w10:wrap type="square"/>
          </v:shape>
        </w:pict>
      </w:r>
      <w:r w:rsidRPr="00692599">
        <w:rPr>
          <w:rFonts w:ascii="Bookman Old Style" w:hAnsi="Bookman Old Style"/>
          <w:b/>
          <w:sz w:val="28"/>
          <w:szCs w:val="28"/>
        </w:rPr>
        <w:t>CÂMARA MUNICIPAL DE SANTA BÁRBARA D’</w:t>
      </w:r>
      <w:r>
        <w:rPr>
          <w:rFonts w:ascii="Bookman Old Style" w:hAnsi="Bookman Old Style"/>
          <w:b/>
          <w:sz w:val="28"/>
          <w:szCs w:val="28"/>
        </w:rPr>
        <w:t>O</w:t>
      </w:r>
      <w:r w:rsidRPr="00692599">
        <w:rPr>
          <w:rFonts w:ascii="Bookman Old Style" w:hAnsi="Bookman Old Style"/>
          <w:b/>
          <w:sz w:val="28"/>
          <w:szCs w:val="28"/>
        </w:rPr>
        <w:t>ESTE</w:t>
      </w:r>
    </w:p>
    <w:p w:rsidR="00BB7F10" w:rsidRPr="00692599" w:rsidRDefault="00BB7F10" w:rsidP="00BB7F10">
      <w:pPr>
        <w:jc w:val="center"/>
        <w:rPr>
          <w:rFonts w:ascii="Bookman Old Style" w:hAnsi="Bookman Old Style"/>
          <w:b/>
          <w:sz w:val="28"/>
          <w:szCs w:val="28"/>
        </w:rPr>
      </w:pPr>
      <w:r w:rsidRPr="00692599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BB7F10" w:rsidRPr="00692599" w:rsidRDefault="00BB7F10" w:rsidP="00BB7F10">
      <w:pPr>
        <w:jc w:val="center"/>
        <w:rPr>
          <w:rFonts w:ascii="Bookman Old Style" w:hAnsi="Bookman Old Style"/>
        </w:rPr>
      </w:pPr>
    </w:p>
    <w:p w:rsidR="00BB7F10" w:rsidRPr="00692599" w:rsidRDefault="00BB7F10" w:rsidP="00BB7F10">
      <w:pPr>
        <w:jc w:val="center"/>
        <w:rPr>
          <w:rFonts w:ascii="Bookman Old Style" w:hAnsi="Bookman Old Style"/>
          <w:b/>
        </w:rPr>
      </w:pPr>
      <w:r w:rsidRPr="00692599">
        <w:rPr>
          <w:rFonts w:ascii="Bookman Old Style" w:hAnsi="Bookman Old Style"/>
        </w:rPr>
        <w:t>Gabinete do Vereador</w:t>
      </w:r>
      <w:r w:rsidRPr="00692599">
        <w:rPr>
          <w:rFonts w:ascii="Bookman Old Style" w:hAnsi="Bookman Old Style"/>
          <w:b/>
        </w:rPr>
        <w:t xml:space="preserve"> CARLOS FONTES</w:t>
      </w:r>
    </w:p>
    <w:p w:rsidR="00BB7F10" w:rsidRPr="00692599" w:rsidRDefault="00BB7F10" w:rsidP="00BB7F10">
      <w:pPr>
        <w:jc w:val="center"/>
        <w:rPr>
          <w:rFonts w:ascii="Bookman Old Style" w:hAnsi="Bookman Old Style"/>
          <w:b/>
        </w:rPr>
      </w:pPr>
    </w:p>
    <w:p w:rsidR="00BB7F10" w:rsidRDefault="00BB7F10" w:rsidP="00BB7F10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</w:rPr>
        <w:t xml:space="preserve">“Posso todas as coisas </w:t>
      </w:r>
      <w:r w:rsidRPr="000E49B9">
        <w:rPr>
          <w:rFonts w:ascii="Bookman Old Style" w:hAnsi="Bookman Old Style"/>
          <w:sz w:val="28"/>
          <w:szCs w:val="28"/>
        </w:rPr>
        <w:t>N</w:t>
      </w:r>
      <w:r w:rsidRPr="00692599">
        <w:rPr>
          <w:rFonts w:ascii="Bookman Old Style" w:hAnsi="Bookman Old Style"/>
        </w:rPr>
        <w:t>aquele que me fortalece”</w:t>
      </w:r>
    </w:p>
    <w:p w:rsidR="00BB7F10" w:rsidRPr="00FD58C6" w:rsidRDefault="00BB7F10" w:rsidP="00BB7F10">
      <w:pPr>
        <w:jc w:val="center"/>
        <w:rPr>
          <w:rFonts w:ascii="Bookman Old Style" w:hAnsi="Bookman Old Style"/>
          <w:b/>
          <w:sz w:val="16"/>
          <w:szCs w:val="16"/>
        </w:rPr>
      </w:pPr>
      <w:r w:rsidRPr="00661319">
        <w:rPr>
          <w:rFonts w:ascii="Bookman Old Style" w:hAnsi="Bookman Old Style"/>
          <w:sz w:val="16"/>
          <w:szCs w:val="16"/>
        </w:rPr>
        <w:t>(Felipenses cap. 4 ver. 13)</w:t>
      </w:r>
    </w:p>
    <w:p w:rsidR="00BB7F10" w:rsidRDefault="00BB7F10" w:rsidP="00BB7F10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BB7F10" w:rsidRPr="002C417C" w:rsidRDefault="00BB7F10" w:rsidP="00BB7F10">
      <w:pPr>
        <w:ind w:hanging="1080"/>
        <w:rPr>
          <w:rFonts w:ascii="Bookman Old Style" w:hAnsi="Bookman Old Style"/>
          <w:b/>
          <w:sz w:val="22"/>
          <w:szCs w:val="22"/>
        </w:rPr>
      </w:pPr>
      <w:r>
        <w:t xml:space="preserve"> </w:t>
      </w:r>
    </w:p>
    <w:p w:rsidR="00BB7F10" w:rsidRDefault="00BB7F10" w:rsidP="00BB7F10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BB7F10" w:rsidRPr="003A6C84" w:rsidRDefault="00BB7F10" w:rsidP="00BB7F10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REQUERIMENTO Nº _274/</w:t>
      </w:r>
      <w:r w:rsidRPr="003A6C84">
        <w:rPr>
          <w:rFonts w:ascii="Bookman Old Style" w:hAnsi="Bookman Old Style"/>
          <w:b/>
          <w:sz w:val="24"/>
          <w:szCs w:val="24"/>
          <w:u w:val="single"/>
        </w:rPr>
        <w:t>20</w:t>
      </w:r>
      <w:r>
        <w:rPr>
          <w:rFonts w:ascii="Bookman Old Style" w:hAnsi="Bookman Old Style"/>
          <w:b/>
          <w:sz w:val="24"/>
          <w:szCs w:val="24"/>
          <w:u w:val="single"/>
        </w:rPr>
        <w:t>11</w:t>
      </w:r>
    </w:p>
    <w:p w:rsidR="00BB7F10" w:rsidRPr="003A6C84" w:rsidRDefault="00BB7F10" w:rsidP="00BB7F10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3A6C84">
        <w:rPr>
          <w:rFonts w:ascii="Bookman Old Style" w:hAnsi="Bookman Old Style"/>
          <w:b/>
          <w:sz w:val="24"/>
          <w:szCs w:val="24"/>
          <w:u w:val="single"/>
        </w:rPr>
        <w:t>De Informações</w:t>
      </w:r>
    </w:p>
    <w:p w:rsidR="00BB7F10" w:rsidRDefault="00BB7F10" w:rsidP="00BB7F10">
      <w:pPr>
        <w:rPr>
          <w:rFonts w:ascii="Bookman Old Style" w:hAnsi="Bookman Old Style"/>
          <w:sz w:val="24"/>
          <w:szCs w:val="24"/>
        </w:rPr>
      </w:pPr>
      <w:r w:rsidRPr="003A6C84">
        <w:rPr>
          <w:rFonts w:ascii="Bookman Old Style" w:hAnsi="Bookman Old Style"/>
          <w:sz w:val="24"/>
          <w:szCs w:val="24"/>
        </w:rPr>
        <w:tab/>
      </w:r>
      <w:r w:rsidRPr="003A6C84">
        <w:rPr>
          <w:rFonts w:ascii="Bookman Old Style" w:hAnsi="Bookman Old Style"/>
          <w:sz w:val="24"/>
          <w:szCs w:val="24"/>
        </w:rPr>
        <w:tab/>
      </w:r>
      <w:r w:rsidRPr="003A6C84">
        <w:rPr>
          <w:rFonts w:ascii="Bookman Old Style" w:hAnsi="Bookman Old Style"/>
          <w:sz w:val="24"/>
          <w:szCs w:val="24"/>
        </w:rPr>
        <w:tab/>
      </w:r>
    </w:p>
    <w:p w:rsidR="00BB7F10" w:rsidRPr="003A6C84" w:rsidRDefault="00BB7F10" w:rsidP="00BB7F10">
      <w:pPr>
        <w:rPr>
          <w:rFonts w:ascii="Bookman Old Style" w:hAnsi="Bookman Old Style"/>
          <w:sz w:val="24"/>
          <w:szCs w:val="24"/>
        </w:rPr>
      </w:pPr>
      <w:r w:rsidRPr="003A6C84">
        <w:rPr>
          <w:rFonts w:ascii="Bookman Old Style" w:hAnsi="Bookman Old Style"/>
          <w:sz w:val="24"/>
          <w:szCs w:val="24"/>
        </w:rPr>
        <w:tab/>
      </w:r>
      <w:r w:rsidRPr="003A6C84">
        <w:rPr>
          <w:rFonts w:ascii="Bookman Old Style" w:hAnsi="Bookman Old Style"/>
          <w:sz w:val="24"/>
          <w:szCs w:val="24"/>
        </w:rPr>
        <w:tab/>
      </w:r>
    </w:p>
    <w:p w:rsidR="00BB7F10" w:rsidRPr="003A6C84" w:rsidRDefault="00BB7F10" w:rsidP="00BB7F10">
      <w:pPr>
        <w:ind w:left="4860"/>
        <w:jc w:val="both"/>
        <w:rPr>
          <w:rFonts w:ascii="Bookman Old Style" w:hAnsi="Bookman Old Style"/>
          <w:b/>
          <w:sz w:val="24"/>
          <w:szCs w:val="24"/>
        </w:rPr>
      </w:pPr>
      <w:r w:rsidRPr="003A6C84">
        <w:rPr>
          <w:rFonts w:ascii="Bookman Old Style" w:hAnsi="Bookman Old Style"/>
          <w:b/>
          <w:sz w:val="24"/>
          <w:szCs w:val="24"/>
        </w:rPr>
        <w:t>“Acerca da pavimentação asfáltica da Estrada Vicinal Estrada do Barreirinho/ Confederados, conforme Lei Municipal Nº 3.066/2009”.</w:t>
      </w:r>
    </w:p>
    <w:p w:rsidR="00BB7F10" w:rsidRDefault="00BB7F10" w:rsidP="00BB7F10">
      <w:pPr>
        <w:ind w:left="3540"/>
        <w:rPr>
          <w:rFonts w:ascii="Bookman Old Style" w:hAnsi="Bookman Old Style"/>
          <w:sz w:val="24"/>
          <w:szCs w:val="24"/>
        </w:rPr>
      </w:pPr>
    </w:p>
    <w:p w:rsidR="00BB7F10" w:rsidRPr="003A6C84" w:rsidRDefault="00BB7F10" w:rsidP="00BB7F10">
      <w:pPr>
        <w:ind w:left="3540"/>
        <w:rPr>
          <w:rFonts w:ascii="Bookman Old Style" w:hAnsi="Bookman Old Style"/>
          <w:sz w:val="24"/>
          <w:szCs w:val="24"/>
        </w:rPr>
      </w:pPr>
    </w:p>
    <w:p w:rsidR="00BB7F10" w:rsidRPr="003A6C84" w:rsidRDefault="00BB7F10" w:rsidP="00BB7F10">
      <w:pPr>
        <w:ind w:left="3540"/>
        <w:rPr>
          <w:rFonts w:ascii="Bookman Old Style" w:hAnsi="Bookman Old Style"/>
          <w:sz w:val="24"/>
          <w:szCs w:val="24"/>
        </w:rPr>
      </w:pPr>
    </w:p>
    <w:p w:rsidR="00BB7F10" w:rsidRPr="003A6C84" w:rsidRDefault="00BB7F10" w:rsidP="00BB7F10">
      <w:pPr>
        <w:ind w:firstLine="3534"/>
        <w:jc w:val="both"/>
        <w:rPr>
          <w:rFonts w:ascii="Bookman Old Style" w:hAnsi="Bookman Old Style"/>
          <w:sz w:val="24"/>
          <w:szCs w:val="24"/>
        </w:rPr>
      </w:pPr>
      <w:r w:rsidRPr="003A6C84">
        <w:rPr>
          <w:rFonts w:ascii="Bookman Old Style" w:hAnsi="Bookman Old Style"/>
          <w:b/>
          <w:sz w:val="24"/>
          <w:szCs w:val="24"/>
        </w:rPr>
        <w:t>Tendo em vista que</w:t>
      </w:r>
      <w:r w:rsidRPr="003A6C84">
        <w:rPr>
          <w:rFonts w:ascii="Bookman Old Style" w:hAnsi="Bookman Old Style"/>
          <w:sz w:val="24"/>
          <w:szCs w:val="24"/>
        </w:rPr>
        <w:t xml:space="preserve">, no primeiro semestre deste ano foi aprovado o Projeto de Lei nº 21/09, que: “Autoriza o Poder Executivo a celebrar convênio com o Departamento de Estradas de Rodagens do Estado de São Paulo – DER/SP e dá outras providencias”, que se tornou </w:t>
      </w:r>
      <w:smartTag w:uri="urn:schemas-microsoft-com:office:smarttags" w:element="PersonName">
        <w:smartTagPr>
          <w:attr w:name="ProductID" w:val="em Lei Municipal"/>
        </w:smartTagPr>
        <w:r w:rsidRPr="003A6C84">
          <w:rPr>
            <w:rFonts w:ascii="Bookman Old Style" w:hAnsi="Bookman Old Style"/>
            <w:sz w:val="24"/>
            <w:szCs w:val="24"/>
          </w:rPr>
          <w:t>em Lei Municipal</w:t>
        </w:r>
      </w:smartTag>
      <w:r w:rsidRPr="003A6C84">
        <w:rPr>
          <w:rFonts w:ascii="Bookman Old Style" w:hAnsi="Bookman Old Style"/>
          <w:sz w:val="24"/>
          <w:szCs w:val="24"/>
        </w:rPr>
        <w:t xml:space="preserve"> nº 3.066/2.009. </w:t>
      </w:r>
    </w:p>
    <w:p w:rsidR="00BB7F10" w:rsidRPr="003A6C84" w:rsidRDefault="00BB7F10" w:rsidP="00BB7F10">
      <w:pPr>
        <w:ind w:firstLine="3534"/>
        <w:jc w:val="both"/>
        <w:rPr>
          <w:rFonts w:ascii="Bookman Old Style" w:hAnsi="Bookman Old Style"/>
          <w:sz w:val="24"/>
          <w:szCs w:val="24"/>
        </w:rPr>
      </w:pPr>
    </w:p>
    <w:p w:rsidR="00BB7F10" w:rsidRPr="003A6C84" w:rsidRDefault="00BB7F10" w:rsidP="00BB7F10">
      <w:pPr>
        <w:ind w:firstLine="3534"/>
        <w:jc w:val="both"/>
        <w:rPr>
          <w:rFonts w:ascii="Bookman Old Style" w:hAnsi="Bookman Old Style"/>
          <w:sz w:val="24"/>
          <w:szCs w:val="24"/>
        </w:rPr>
      </w:pPr>
      <w:r w:rsidRPr="003A6C84">
        <w:rPr>
          <w:rFonts w:ascii="Bookman Old Style" w:hAnsi="Bookman Old Style"/>
          <w:b/>
          <w:sz w:val="24"/>
          <w:szCs w:val="24"/>
        </w:rPr>
        <w:t>Tendo em vista que</w:t>
      </w:r>
      <w:r w:rsidRPr="003A6C84">
        <w:rPr>
          <w:rFonts w:ascii="Bookman Old Style" w:hAnsi="Bookman Old Style"/>
          <w:sz w:val="24"/>
          <w:szCs w:val="24"/>
        </w:rPr>
        <w:t>, esta Casa de Leis aprovou por unanimidade esta Lei, por entender a elevada importância, haja vista que a pavimentação asfáltica da Estrada Vicinal proporcionará melhorias no sistema de tráfego e mais segurança para os condutores de seus veículos, e conseqüentemente, melhoria da qualidade de vida da população que utiliza aquela via, e que além de tudo, vem atender um pedido antigo dos munícipes.</w:t>
      </w:r>
    </w:p>
    <w:p w:rsidR="00BB7F10" w:rsidRPr="003A6C84" w:rsidRDefault="00BB7F10" w:rsidP="00BB7F10">
      <w:pPr>
        <w:ind w:firstLine="3534"/>
        <w:jc w:val="both"/>
        <w:rPr>
          <w:rFonts w:ascii="Bookman Old Style" w:hAnsi="Bookman Old Style"/>
          <w:sz w:val="24"/>
          <w:szCs w:val="24"/>
        </w:rPr>
      </w:pPr>
    </w:p>
    <w:p w:rsidR="00BB7F10" w:rsidRPr="003A6C84" w:rsidRDefault="00BB7F10" w:rsidP="00BB7F10">
      <w:pPr>
        <w:ind w:firstLine="3534"/>
        <w:jc w:val="both"/>
        <w:rPr>
          <w:rFonts w:ascii="Bookman Old Style" w:hAnsi="Bookman Old Style"/>
          <w:sz w:val="24"/>
          <w:szCs w:val="24"/>
        </w:rPr>
      </w:pPr>
      <w:r w:rsidRPr="003A6C84">
        <w:rPr>
          <w:rFonts w:ascii="Bookman Old Style" w:hAnsi="Bookman Old Style"/>
          <w:b/>
          <w:sz w:val="24"/>
          <w:szCs w:val="24"/>
        </w:rPr>
        <w:t xml:space="preserve">Tendo em vista que, </w:t>
      </w:r>
      <w:r w:rsidRPr="003A6C84">
        <w:rPr>
          <w:rFonts w:ascii="Bookman Old Style" w:hAnsi="Bookman Old Style"/>
          <w:sz w:val="24"/>
          <w:szCs w:val="24"/>
        </w:rPr>
        <w:t xml:space="preserve">conforme a Lei, a extensão a ser pavimentada é de 10 kilometros, que os munícipes juntamente com este vereador aguardam que as obras possam ser iniciadas as mais breves possíveis, sendo que entendemos que com a aprovação desta Lei, o Poder Público fica autorizado a celebrar tal </w:t>
      </w:r>
      <w:r w:rsidRPr="003A6C84">
        <w:rPr>
          <w:rFonts w:ascii="Bookman Old Style" w:hAnsi="Bookman Old Style"/>
          <w:sz w:val="24"/>
          <w:szCs w:val="24"/>
        </w:rPr>
        <w:lastRenderedPageBreak/>
        <w:t xml:space="preserve">convênio, e que até hoje, não houve nenhuma informação quanto a realização das obras, tampouco os inícios das obras. </w:t>
      </w:r>
    </w:p>
    <w:p w:rsidR="00BB7F10" w:rsidRPr="003A6C84" w:rsidRDefault="00BB7F10" w:rsidP="00BB7F10">
      <w:pPr>
        <w:ind w:firstLine="3534"/>
        <w:jc w:val="both"/>
        <w:rPr>
          <w:rFonts w:ascii="Bookman Old Style" w:hAnsi="Bookman Old Style"/>
          <w:sz w:val="24"/>
          <w:szCs w:val="24"/>
        </w:rPr>
      </w:pPr>
    </w:p>
    <w:p w:rsidR="00BB7F10" w:rsidRDefault="00BB7F10" w:rsidP="00BB7F10">
      <w:pPr>
        <w:jc w:val="both"/>
        <w:rPr>
          <w:rFonts w:ascii="Bookman Old Style" w:hAnsi="Bookman Old Style"/>
          <w:sz w:val="24"/>
          <w:szCs w:val="24"/>
        </w:rPr>
      </w:pPr>
    </w:p>
    <w:p w:rsidR="00BB7F10" w:rsidRDefault="00BB7F10" w:rsidP="00BB7F10">
      <w:pPr>
        <w:jc w:val="both"/>
        <w:rPr>
          <w:rFonts w:ascii="Bookman Old Style" w:hAnsi="Bookman Old Style"/>
          <w:sz w:val="24"/>
          <w:szCs w:val="24"/>
        </w:rPr>
      </w:pPr>
    </w:p>
    <w:p w:rsidR="00BB7F10" w:rsidRDefault="00BB7F10" w:rsidP="00BB7F10">
      <w:pPr>
        <w:jc w:val="both"/>
        <w:rPr>
          <w:rFonts w:ascii="Bookman Old Style" w:hAnsi="Bookman Old Style"/>
          <w:sz w:val="24"/>
          <w:szCs w:val="24"/>
        </w:rPr>
      </w:pPr>
    </w:p>
    <w:p w:rsidR="00BB7F10" w:rsidRPr="00692599" w:rsidRDefault="00BB7F10" w:rsidP="00BB7F10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  <w:noProof/>
        </w:rPr>
        <w:pict>
          <v:shape id="_x0000_s1027" type="#_x0000_t75" style="position:absolute;left:0;text-align:left;margin-left:-54pt;margin-top:-9pt;width:88pt;height:99pt;z-index:251658240">
            <v:imagedata r:id="rId6" o:title="200px-Brasao_SantaBarbaradOeste_SaoPaulo_Brasil_svg"/>
            <w10:wrap type="square"/>
          </v:shape>
        </w:pict>
      </w:r>
      <w:r w:rsidRPr="00692599">
        <w:rPr>
          <w:rFonts w:ascii="Bookman Old Style" w:hAnsi="Bookman Old Style"/>
          <w:b/>
          <w:sz w:val="28"/>
          <w:szCs w:val="28"/>
        </w:rPr>
        <w:t>CÂMARA MUNICIPAL DE SANTA BÁRBARA D’</w:t>
      </w:r>
      <w:r>
        <w:rPr>
          <w:rFonts w:ascii="Bookman Old Style" w:hAnsi="Bookman Old Style"/>
          <w:b/>
          <w:sz w:val="28"/>
          <w:szCs w:val="28"/>
        </w:rPr>
        <w:t>O</w:t>
      </w:r>
      <w:r w:rsidRPr="00692599">
        <w:rPr>
          <w:rFonts w:ascii="Bookman Old Style" w:hAnsi="Bookman Old Style"/>
          <w:b/>
          <w:sz w:val="28"/>
          <w:szCs w:val="28"/>
        </w:rPr>
        <w:t>ESTE</w:t>
      </w:r>
    </w:p>
    <w:p w:rsidR="00BB7F10" w:rsidRPr="00692599" w:rsidRDefault="00BB7F10" w:rsidP="00BB7F10">
      <w:pPr>
        <w:jc w:val="center"/>
        <w:rPr>
          <w:rFonts w:ascii="Bookman Old Style" w:hAnsi="Bookman Old Style"/>
          <w:b/>
          <w:sz w:val="28"/>
          <w:szCs w:val="28"/>
        </w:rPr>
      </w:pPr>
      <w:r w:rsidRPr="00692599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BB7F10" w:rsidRPr="00692599" w:rsidRDefault="00BB7F10" w:rsidP="00BB7F10">
      <w:pPr>
        <w:jc w:val="center"/>
        <w:rPr>
          <w:rFonts w:ascii="Bookman Old Style" w:hAnsi="Bookman Old Style"/>
        </w:rPr>
      </w:pPr>
    </w:p>
    <w:p w:rsidR="00BB7F10" w:rsidRPr="00692599" w:rsidRDefault="00BB7F10" w:rsidP="00BB7F10">
      <w:pPr>
        <w:jc w:val="center"/>
        <w:rPr>
          <w:rFonts w:ascii="Bookman Old Style" w:hAnsi="Bookman Old Style"/>
          <w:b/>
        </w:rPr>
      </w:pPr>
      <w:r w:rsidRPr="00692599">
        <w:rPr>
          <w:rFonts w:ascii="Bookman Old Style" w:hAnsi="Bookman Old Style"/>
        </w:rPr>
        <w:t>Gabinete do Vereador</w:t>
      </w:r>
      <w:r w:rsidRPr="00692599">
        <w:rPr>
          <w:rFonts w:ascii="Bookman Old Style" w:hAnsi="Bookman Old Style"/>
          <w:b/>
        </w:rPr>
        <w:t xml:space="preserve"> CARLOS FONTES</w:t>
      </w:r>
    </w:p>
    <w:p w:rsidR="00BB7F10" w:rsidRPr="00692599" w:rsidRDefault="00BB7F10" w:rsidP="00BB7F10">
      <w:pPr>
        <w:jc w:val="center"/>
        <w:rPr>
          <w:rFonts w:ascii="Bookman Old Style" w:hAnsi="Bookman Old Style"/>
          <w:b/>
        </w:rPr>
      </w:pPr>
    </w:p>
    <w:p w:rsidR="00BB7F10" w:rsidRDefault="00BB7F10" w:rsidP="00BB7F10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</w:rPr>
        <w:t xml:space="preserve">“Posso todas as coisas </w:t>
      </w:r>
      <w:r w:rsidRPr="000E49B9">
        <w:rPr>
          <w:rFonts w:ascii="Bookman Old Style" w:hAnsi="Bookman Old Style"/>
          <w:sz w:val="28"/>
          <w:szCs w:val="28"/>
        </w:rPr>
        <w:t>N</w:t>
      </w:r>
      <w:r w:rsidRPr="00692599">
        <w:rPr>
          <w:rFonts w:ascii="Bookman Old Style" w:hAnsi="Bookman Old Style"/>
        </w:rPr>
        <w:t>aquele que me fortalece”</w:t>
      </w:r>
    </w:p>
    <w:p w:rsidR="00BB7F10" w:rsidRPr="00FD58C6" w:rsidRDefault="00BB7F10" w:rsidP="00BB7F10">
      <w:pPr>
        <w:jc w:val="center"/>
        <w:rPr>
          <w:rFonts w:ascii="Bookman Old Style" w:hAnsi="Bookman Old Style"/>
          <w:b/>
          <w:sz w:val="16"/>
          <w:szCs w:val="16"/>
        </w:rPr>
      </w:pPr>
      <w:r w:rsidRPr="00661319">
        <w:rPr>
          <w:rFonts w:ascii="Bookman Old Style" w:hAnsi="Bookman Old Style"/>
          <w:sz w:val="16"/>
          <w:szCs w:val="16"/>
        </w:rPr>
        <w:t>(Felipenses cap. 4 ver. 13)</w:t>
      </w:r>
    </w:p>
    <w:p w:rsidR="00BB7F10" w:rsidRDefault="00BB7F10" w:rsidP="00BB7F10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BB7F10" w:rsidRPr="002C417C" w:rsidRDefault="00BB7F10" w:rsidP="00BB7F10">
      <w:pPr>
        <w:ind w:hanging="1080"/>
        <w:rPr>
          <w:rFonts w:ascii="Bookman Old Style" w:hAnsi="Bookman Old Style"/>
          <w:b/>
          <w:sz w:val="22"/>
          <w:szCs w:val="22"/>
        </w:rPr>
      </w:pPr>
      <w:r>
        <w:t xml:space="preserve"> </w:t>
      </w:r>
    </w:p>
    <w:p w:rsidR="00BB7F10" w:rsidRDefault="00BB7F10" w:rsidP="00BB7F10">
      <w:pPr>
        <w:jc w:val="both"/>
        <w:rPr>
          <w:rFonts w:ascii="Bookman Old Style" w:hAnsi="Bookman Old Style"/>
          <w:sz w:val="24"/>
          <w:szCs w:val="24"/>
        </w:rPr>
      </w:pPr>
    </w:p>
    <w:p w:rsidR="00BB7F10" w:rsidRPr="003A6C84" w:rsidRDefault="00BB7F10" w:rsidP="00BB7F10">
      <w:pPr>
        <w:jc w:val="both"/>
        <w:rPr>
          <w:rFonts w:ascii="Bookman Old Style" w:hAnsi="Bookman Old Style"/>
          <w:sz w:val="24"/>
          <w:szCs w:val="24"/>
        </w:rPr>
      </w:pPr>
      <w:r w:rsidRPr="003A6C84">
        <w:rPr>
          <w:rFonts w:ascii="Bookman Old Style" w:hAnsi="Bookman Old Style"/>
          <w:sz w:val="24"/>
          <w:szCs w:val="24"/>
        </w:rPr>
        <w:t>(Fls nº 02 – Requerimen</w:t>
      </w:r>
      <w:r>
        <w:rPr>
          <w:rFonts w:ascii="Bookman Old Style" w:hAnsi="Bookman Old Style"/>
          <w:sz w:val="24"/>
          <w:szCs w:val="24"/>
        </w:rPr>
        <w:t>to nº  274/11</w:t>
      </w:r>
      <w:r w:rsidRPr="003A6C84">
        <w:rPr>
          <w:rFonts w:ascii="Bookman Old Style" w:hAnsi="Bookman Old Style"/>
          <w:sz w:val="24"/>
          <w:szCs w:val="24"/>
        </w:rPr>
        <w:t>)</w:t>
      </w:r>
    </w:p>
    <w:p w:rsidR="00BB7F10" w:rsidRPr="003A6C84" w:rsidRDefault="00BB7F10" w:rsidP="00BB7F10">
      <w:pPr>
        <w:ind w:firstLine="3534"/>
        <w:jc w:val="both"/>
        <w:rPr>
          <w:rFonts w:ascii="Bookman Old Style" w:hAnsi="Bookman Old Style"/>
          <w:sz w:val="24"/>
          <w:szCs w:val="24"/>
        </w:rPr>
      </w:pPr>
      <w:r w:rsidRPr="003A6C84">
        <w:rPr>
          <w:rFonts w:ascii="Bookman Old Style" w:hAnsi="Bookman Old Style"/>
          <w:sz w:val="24"/>
          <w:szCs w:val="24"/>
        </w:rPr>
        <w:t xml:space="preserve"> </w:t>
      </w:r>
    </w:p>
    <w:p w:rsidR="00BB7F10" w:rsidRPr="003A6C84" w:rsidRDefault="00BB7F10" w:rsidP="00BB7F10">
      <w:pPr>
        <w:ind w:firstLine="3534"/>
        <w:jc w:val="both"/>
        <w:rPr>
          <w:rFonts w:ascii="Bookman Old Style" w:hAnsi="Bookman Old Style"/>
          <w:sz w:val="24"/>
          <w:szCs w:val="24"/>
        </w:rPr>
      </w:pPr>
      <w:r w:rsidRPr="003A6C84">
        <w:rPr>
          <w:rFonts w:ascii="Bookman Old Style" w:hAnsi="Bookman Old Style"/>
          <w:b/>
          <w:sz w:val="24"/>
          <w:szCs w:val="24"/>
        </w:rPr>
        <w:t xml:space="preserve">REQUEIRO </w:t>
      </w:r>
      <w:r w:rsidRPr="003A6C84">
        <w:rPr>
          <w:rFonts w:ascii="Bookman Old Style" w:hAnsi="Bookman Old Style"/>
          <w:sz w:val="24"/>
          <w:szCs w:val="24"/>
        </w:rPr>
        <w:t>à Mesa, na forma regimental, depois de ouvido o Plenário, oficiar ao Prefeito Municipal, solicitando-lhe envio de documentos e as seguintes informações:</w:t>
      </w:r>
    </w:p>
    <w:p w:rsidR="00BB7F10" w:rsidRPr="003A6C84" w:rsidRDefault="00BB7F10" w:rsidP="00BB7F10">
      <w:pPr>
        <w:ind w:firstLine="3534"/>
        <w:jc w:val="both"/>
        <w:rPr>
          <w:rFonts w:ascii="Bookman Old Style" w:hAnsi="Bookman Old Style"/>
          <w:sz w:val="24"/>
          <w:szCs w:val="24"/>
        </w:rPr>
      </w:pPr>
    </w:p>
    <w:p w:rsidR="00BB7F10" w:rsidRPr="003A6C84" w:rsidRDefault="00BB7F10" w:rsidP="00BB7F10">
      <w:pPr>
        <w:ind w:firstLine="3534"/>
        <w:jc w:val="both"/>
        <w:rPr>
          <w:rFonts w:ascii="Bookman Old Style" w:hAnsi="Bookman Old Style"/>
          <w:sz w:val="24"/>
          <w:szCs w:val="24"/>
        </w:rPr>
      </w:pPr>
      <w:r w:rsidRPr="003A6C84">
        <w:rPr>
          <w:rFonts w:ascii="Bookman Old Style" w:hAnsi="Bookman Old Style"/>
          <w:sz w:val="24"/>
          <w:szCs w:val="24"/>
        </w:rPr>
        <w:t>1) Enviar cópia do Projeto Básico de pavimentação da Estrada Vicinal Barreirinho/ Confederados, e estudos de viabilidade do empreendimento.</w:t>
      </w:r>
    </w:p>
    <w:p w:rsidR="00BB7F10" w:rsidRPr="003A6C84" w:rsidRDefault="00BB7F10" w:rsidP="00BB7F10">
      <w:pPr>
        <w:ind w:firstLine="3534"/>
        <w:jc w:val="both"/>
        <w:rPr>
          <w:rFonts w:ascii="Bookman Old Style" w:hAnsi="Bookman Old Style"/>
          <w:sz w:val="24"/>
          <w:szCs w:val="24"/>
        </w:rPr>
      </w:pPr>
    </w:p>
    <w:p w:rsidR="00BB7F10" w:rsidRPr="003A6C84" w:rsidRDefault="00BB7F10" w:rsidP="00BB7F10">
      <w:pPr>
        <w:ind w:firstLine="3534"/>
        <w:jc w:val="both"/>
        <w:rPr>
          <w:rFonts w:ascii="Bookman Old Style" w:hAnsi="Bookman Old Style"/>
          <w:sz w:val="24"/>
          <w:szCs w:val="24"/>
        </w:rPr>
      </w:pPr>
      <w:r w:rsidRPr="003A6C84">
        <w:rPr>
          <w:rFonts w:ascii="Bookman Old Style" w:hAnsi="Bookman Old Style"/>
          <w:sz w:val="24"/>
          <w:szCs w:val="24"/>
        </w:rPr>
        <w:t>2) Enviar cópia do Orçamento oferecido pela empreiteira vencedora do Processo Licitatório referente à Pavimentação da Estrada V</w:t>
      </w:r>
      <w:r>
        <w:rPr>
          <w:rFonts w:ascii="Bookman Old Style" w:hAnsi="Bookman Old Style"/>
          <w:sz w:val="24"/>
          <w:szCs w:val="24"/>
        </w:rPr>
        <w:t>icinal Barreirinho/Confederados, e os nomes das demais empreiteiras que participaram do processo licitatório.</w:t>
      </w:r>
    </w:p>
    <w:p w:rsidR="00BB7F10" w:rsidRPr="003A6C84" w:rsidRDefault="00BB7F10" w:rsidP="00BB7F10">
      <w:pPr>
        <w:ind w:firstLine="3534"/>
        <w:jc w:val="both"/>
        <w:rPr>
          <w:rFonts w:ascii="Bookman Old Style" w:hAnsi="Bookman Old Style"/>
          <w:sz w:val="24"/>
          <w:szCs w:val="24"/>
        </w:rPr>
      </w:pPr>
    </w:p>
    <w:p w:rsidR="00BB7F10" w:rsidRPr="003A6C84" w:rsidRDefault="00BB7F10" w:rsidP="00BB7F10">
      <w:pPr>
        <w:ind w:firstLine="3534"/>
        <w:jc w:val="both"/>
        <w:rPr>
          <w:rFonts w:ascii="Bookman Old Style" w:hAnsi="Bookman Old Style"/>
          <w:sz w:val="24"/>
          <w:szCs w:val="24"/>
        </w:rPr>
      </w:pPr>
      <w:r w:rsidRPr="003A6C84">
        <w:rPr>
          <w:rFonts w:ascii="Bookman Old Style" w:hAnsi="Bookman Old Style"/>
          <w:sz w:val="24"/>
          <w:szCs w:val="24"/>
        </w:rPr>
        <w:t>3) Caso não houve processo licitatório quanto às obras de pavimentação da Estrada Vicinal do Barreirinho/ Confederados, explanar sobre os motivos, uma vez que a Lei nº 3.066 já foi aprovada por esta Casa de Leis, e inclusive sancionada por Vossa Excelência. Detalhar a</w:t>
      </w:r>
      <w:r>
        <w:rPr>
          <w:rFonts w:ascii="Bookman Old Style" w:hAnsi="Bookman Old Style"/>
          <w:sz w:val="24"/>
          <w:szCs w:val="24"/>
        </w:rPr>
        <w:t>s</w:t>
      </w:r>
      <w:r w:rsidRPr="003A6C84">
        <w:rPr>
          <w:rFonts w:ascii="Bookman Old Style" w:hAnsi="Bookman Old Style"/>
          <w:sz w:val="24"/>
          <w:szCs w:val="24"/>
        </w:rPr>
        <w:t xml:space="preserve"> respostas</w:t>
      </w:r>
    </w:p>
    <w:p w:rsidR="00BB7F10" w:rsidRPr="003A6C84" w:rsidRDefault="00BB7F10" w:rsidP="00BB7F10">
      <w:pPr>
        <w:ind w:firstLine="3534"/>
        <w:jc w:val="both"/>
        <w:rPr>
          <w:rFonts w:ascii="Bookman Old Style" w:hAnsi="Bookman Old Style"/>
          <w:sz w:val="24"/>
          <w:szCs w:val="24"/>
        </w:rPr>
      </w:pPr>
    </w:p>
    <w:p w:rsidR="00BB7F10" w:rsidRPr="003A6C84" w:rsidRDefault="00BB7F10" w:rsidP="00BB7F10">
      <w:pPr>
        <w:ind w:firstLine="3534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4</w:t>
      </w:r>
      <w:r w:rsidRPr="003A6C84">
        <w:rPr>
          <w:rFonts w:ascii="Bookman Old Style" w:hAnsi="Bookman Old Style"/>
          <w:sz w:val="24"/>
          <w:szCs w:val="24"/>
        </w:rPr>
        <w:t>) Qual o valor total dessa obra? Encaminhar documentos referentes ao assunto (detalhado).</w:t>
      </w:r>
    </w:p>
    <w:p w:rsidR="00BB7F10" w:rsidRPr="003A6C84" w:rsidRDefault="00BB7F10" w:rsidP="00BB7F10">
      <w:pPr>
        <w:ind w:firstLine="3534"/>
        <w:jc w:val="both"/>
        <w:rPr>
          <w:rFonts w:ascii="Bookman Old Style" w:hAnsi="Bookman Old Style"/>
          <w:sz w:val="24"/>
          <w:szCs w:val="24"/>
        </w:rPr>
      </w:pPr>
    </w:p>
    <w:p w:rsidR="00BB7F10" w:rsidRPr="003A6C84" w:rsidRDefault="00BB7F10" w:rsidP="00BB7F10">
      <w:pPr>
        <w:ind w:firstLine="3534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5) Outros informes que julgarem necessários</w:t>
      </w:r>
      <w:r w:rsidRPr="003A6C84">
        <w:rPr>
          <w:rFonts w:ascii="Bookman Old Style" w:hAnsi="Bookman Old Style"/>
          <w:sz w:val="24"/>
          <w:szCs w:val="24"/>
        </w:rPr>
        <w:t>.</w:t>
      </w:r>
    </w:p>
    <w:p w:rsidR="00BB7F10" w:rsidRPr="003A6C84" w:rsidRDefault="00BB7F10" w:rsidP="00BB7F10">
      <w:pPr>
        <w:ind w:firstLine="3534"/>
        <w:jc w:val="both"/>
        <w:rPr>
          <w:rFonts w:ascii="Bookman Old Style" w:hAnsi="Bookman Old Style"/>
          <w:sz w:val="24"/>
          <w:szCs w:val="24"/>
        </w:rPr>
      </w:pPr>
    </w:p>
    <w:p w:rsidR="00BB7F10" w:rsidRPr="003A6C84" w:rsidRDefault="00BB7F10" w:rsidP="00BB7F10">
      <w:pPr>
        <w:ind w:firstLine="1620"/>
        <w:jc w:val="both"/>
        <w:rPr>
          <w:rFonts w:ascii="Bookman Old Style" w:hAnsi="Bookman Old Style"/>
          <w:sz w:val="24"/>
          <w:szCs w:val="24"/>
        </w:rPr>
      </w:pPr>
      <w:r w:rsidRPr="003A6C84">
        <w:rPr>
          <w:rFonts w:ascii="Bookman Old Style" w:hAnsi="Bookman Old Style"/>
          <w:sz w:val="24"/>
          <w:szCs w:val="24"/>
        </w:rPr>
        <w:t>P</w:t>
      </w:r>
      <w:r>
        <w:rPr>
          <w:rFonts w:ascii="Bookman Old Style" w:hAnsi="Bookman Old Style"/>
          <w:sz w:val="24"/>
          <w:szCs w:val="24"/>
        </w:rPr>
        <w:t>lenário Dr. Tancredo Neves, em 07</w:t>
      </w:r>
      <w:r w:rsidRPr="003A6C84">
        <w:rPr>
          <w:rFonts w:ascii="Bookman Old Style" w:hAnsi="Bookman Old Style"/>
          <w:sz w:val="24"/>
          <w:szCs w:val="24"/>
        </w:rPr>
        <w:t xml:space="preserve"> de </w:t>
      </w:r>
      <w:r>
        <w:rPr>
          <w:rFonts w:ascii="Bookman Old Style" w:hAnsi="Bookman Old Style"/>
          <w:sz w:val="24"/>
          <w:szCs w:val="24"/>
        </w:rPr>
        <w:t>abril de 2011</w:t>
      </w:r>
      <w:r w:rsidRPr="003A6C84">
        <w:rPr>
          <w:rFonts w:ascii="Bookman Old Style" w:hAnsi="Bookman Old Style"/>
          <w:sz w:val="24"/>
          <w:szCs w:val="24"/>
        </w:rPr>
        <w:t>.</w:t>
      </w:r>
    </w:p>
    <w:p w:rsidR="00BB7F10" w:rsidRPr="003A6C84" w:rsidRDefault="00BB7F10" w:rsidP="00BB7F10">
      <w:pPr>
        <w:jc w:val="center"/>
        <w:rPr>
          <w:rFonts w:ascii="Bookman Old Style" w:hAnsi="Bookman Old Style"/>
          <w:sz w:val="24"/>
          <w:szCs w:val="24"/>
        </w:rPr>
      </w:pPr>
    </w:p>
    <w:p w:rsidR="00BB7F10" w:rsidRPr="003A6C84" w:rsidRDefault="00BB7F10" w:rsidP="00BB7F10">
      <w:pPr>
        <w:jc w:val="center"/>
        <w:rPr>
          <w:rFonts w:ascii="Bookman Old Style" w:hAnsi="Bookman Old Style"/>
          <w:sz w:val="24"/>
          <w:szCs w:val="24"/>
        </w:rPr>
      </w:pPr>
    </w:p>
    <w:p w:rsidR="00BB7F10" w:rsidRPr="003A6C84" w:rsidRDefault="00BB7F10" w:rsidP="00BB7F10">
      <w:pPr>
        <w:jc w:val="center"/>
        <w:rPr>
          <w:rFonts w:ascii="Bookman Old Style" w:hAnsi="Bookman Old Style"/>
          <w:sz w:val="24"/>
          <w:szCs w:val="24"/>
        </w:rPr>
      </w:pPr>
    </w:p>
    <w:p w:rsidR="00BB7F10" w:rsidRPr="003A6C84" w:rsidRDefault="00BB7F10" w:rsidP="00BB7F10">
      <w:pPr>
        <w:jc w:val="center"/>
        <w:rPr>
          <w:rFonts w:ascii="Bookman Old Style" w:hAnsi="Bookman Old Style"/>
          <w:b/>
          <w:sz w:val="24"/>
          <w:szCs w:val="24"/>
        </w:rPr>
      </w:pPr>
      <w:r w:rsidRPr="003A6C84">
        <w:rPr>
          <w:rFonts w:ascii="Bookman Old Style" w:hAnsi="Bookman Old Style"/>
          <w:b/>
          <w:sz w:val="24"/>
          <w:szCs w:val="24"/>
        </w:rPr>
        <w:t>Carlos Fontes</w:t>
      </w:r>
    </w:p>
    <w:p w:rsidR="00BB7F10" w:rsidRPr="003A6C84" w:rsidRDefault="00BB7F10" w:rsidP="00BB7F10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-Vereador/ DEM</w:t>
      </w:r>
      <w:r w:rsidRPr="003A6C84">
        <w:rPr>
          <w:rFonts w:ascii="Bookman Old Style" w:hAnsi="Bookman Old Style"/>
          <w:sz w:val="24"/>
          <w:szCs w:val="24"/>
        </w:rPr>
        <w:t>-</w:t>
      </w:r>
    </w:p>
    <w:p w:rsidR="00BB7F10" w:rsidRPr="003A6C84" w:rsidRDefault="00BB7F10" w:rsidP="00BB7F10">
      <w:pPr>
        <w:rPr>
          <w:sz w:val="24"/>
          <w:szCs w:val="24"/>
        </w:rPr>
      </w:pPr>
    </w:p>
    <w:p w:rsidR="00BB7F10" w:rsidRPr="003A6C84" w:rsidRDefault="00BB7F10" w:rsidP="00BB7F10">
      <w:pPr>
        <w:rPr>
          <w:sz w:val="24"/>
          <w:szCs w:val="24"/>
        </w:rPr>
      </w:pP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B8D" w:rsidRDefault="00DC7B8D">
      <w:r>
        <w:separator/>
      </w:r>
    </w:p>
  </w:endnote>
  <w:endnote w:type="continuationSeparator" w:id="0">
    <w:p w:rsidR="00DC7B8D" w:rsidRDefault="00DC7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B8D" w:rsidRDefault="00DC7B8D">
      <w:r>
        <w:separator/>
      </w:r>
    </w:p>
  </w:footnote>
  <w:footnote w:type="continuationSeparator" w:id="0">
    <w:p w:rsidR="00DC7B8D" w:rsidRDefault="00DC7B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F196D"/>
    <w:rsid w:val="00A9035B"/>
    <w:rsid w:val="00B84111"/>
    <w:rsid w:val="00BB7F10"/>
    <w:rsid w:val="00CD613B"/>
    <w:rsid w:val="00DC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433</Words>
  <Characters>2339</Characters>
  <Application>Microsoft Office Word</Application>
  <DocSecurity>4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