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4798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</w:t>
      </w:r>
      <w:r w:rsidR="00334135">
        <w:rPr>
          <w:rFonts w:ascii="Arial" w:hAnsi="Arial" w:cs="Arial"/>
          <w:sz w:val="24"/>
          <w:szCs w:val="24"/>
        </w:rPr>
        <w:t>a Avenida Charles Keese Dodson, próximo à Rua Mombuca, no Bairro Jardim das Laranjeiras.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34135" w:rsidRPr="00334135" w:rsidRDefault="00A35AE9" w:rsidP="0033413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34135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334135" w:rsidRPr="00334135">
        <w:rPr>
          <w:rFonts w:ascii="Arial" w:hAnsi="Arial" w:cs="Arial"/>
          <w:bCs/>
          <w:sz w:val="24"/>
          <w:szCs w:val="24"/>
        </w:rPr>
        <w:t xml:space="preserve">Avenida Charles Keese Dodson, próximo à Rua Mombuca, no Bairro Jardim das Laranjeiras.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334135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34135">
        <w:rPr>
          <w:rFonts w:ascii="Arial" w:hAnsi="Arial" w:cs="Arial"/>
          <w:sz w:val="24"/>
          <w:szCs w:val="24"/>
        </w:rPr>
        <w:t>mai</w:t>
      </w:r>
      <w:r w:rsidRPr="00F75516">
        <w:rPr>
          <w:rFonts w:ascii="Arial" w:hAnsi="Arial" w:cs="Arial"/>
          <w:sz w:val="24"/>
          <w:szCs w:val="24"/>
        </w:rPr>
        <w:t>o de 2.0</w:t>
      </w:r>
      <w:r w:rsidR="00334135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3413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334135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EA0" w:rsidRDefault="00034EA0">
      <w:r>
        <w:separator/>
      </w:r>
    </w:p>
  </w:endnote>
  <w:endnote w:type="continuationSeparator" w:id="0">
    <w:p w:rsidR="00034EA0" w:rsidRDefault="00034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EA0" w:rsidRDefault="00034EA0">
      <w:r>
        <w:separator/>
      </w:r>
    </w:p>
  </w:footnote>
  <w:footnote w:type="continuationSeparator" w:id="0">
    <w:p w:rsidR="00034EA0" w:rsidRDefault="00034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3413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3413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3413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4fc095e3584436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4EA0"/>
    <w:rsid w:val="000D567C"/>
    <w:rsid w:val="001B478A"/>
    <w:rsid w:val="001D1394"/>
    <w:rsid w:val="00334135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b338402-9ef1-498a-b155-db6829bc82fa.png" Id="R8e47db02c1ef423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b338402-9ef1-498a-b155-db6829bc82fa.png" Id="Rc4fc095e3584436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2017-05-25T19:52:00Z</dcterms:created>
  <dcterms:modified xsi:type="dcterms:W3CDTF">2017-05-25T19:52:00Z</dcterms:modified>
</cp:coreProperties>
</file>