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12" w:rsidRDefault="001A4F12" w:rsidP="001A4F12">
      <w:pPr>
        <w:pStyle w:val="Ttulo"/>
        <w:rPr>
          <w:szCs w:val="24"/>
        </w:rPr>
      </w:pPr>
      <w:bookmarkStart w:id="0" w:name="_GoBack"/>
      <w:bookmarkEnd w:id="0"/>
    </w:p>
    <w:p w:rsidR="001A4F12" w:rsidRDefault="001A4F12" w:rsidP="001A4F12">
      <w:pPr>
        <w:pStyle w:val="Ttulo"/>
        <w:rPr>
          <w:szCs w:val="24"/>
        </w:rPr>
      </w:pPr>
    </w:p>
    <w:p w:rsidR="001A4F12" w:rsidRDefault="001A4F12" w:rsidP="001A4F12">
      <w:pPr>
        <w:pStyle w:val="Ttulo"/>
        <w:rPr>
          <w:szCs w:val="24"/>
        </w:rPr>
      </w:pPr>
    </w:p>
    <w:p w:rsidR="001A4F12" w:rsidRDefault="001A4F12" w:rsidP="001A4F12">
      <w:pPr>
        <w:pStyle w:val="Ttulo"/>
        <w:rPr>
          <w:szCs w:val="24"/>
        </w:rPr>
      </w:pPr>
    </w:p>
    <w:p w:rsidR="001A4F12" w:rsidRDefault="001A4F12" w:rsidP="001A4F12">
      <w:pPr>
        <w:pStyle w:val="Ttulo"/>
        <w:rPr>
          <w:szCs w:val="24"/>
        </w:rPr>
      </w:pPr>
    </w:p>
    <w:p w:rsidR="001A4F12" w:rsidRDefault="001A4F12" w:rsidP="001A4F12">
      <w:pPr>
        <w:pStyle w:val="Ttulo"/>
        <w:rPr>
          <w:szCs w:val="24"/>
        </w:rPr>
      </w:pPr>
      <w:r>
        <w:rPr>
          <w:szCs w:val="24"/>
        </w:rPr>
        <w:t>REQUERIMENTO Nº 277/2011</w:t>
      </w:r>
    </w:p>
    <w:p w:rsidR="001A4F12" w:rsidRPr="004601FB" w:rsidRDefault="001A4F12" w:rsidP="001A4F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A4F12" w:rsidRDefault="001A4F12" w:rsidP="001A4F1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A4F12" w:rsidRDefault="001A4F12" w:rsidP="001A4F12">
      <w:pPr>
        <w:pStyle w:val="Recuodecorpodetexto"/>
        <w:ind w:left="4111"/>
        <w:rPr>
          <w:szCs w:val="24"/>
        </w:rPr>
      </w:pPr>
    </w:p>
    <w:p w:rsidR="001A4F12" w:rsidRDefault="001A4F12" w:rsidP="001A4F12">
      <w:pPr>
        <w:pStyle w:val="Recuodecorpodetexto"/>
        <w:ind w:left="4111"/>
        <w:rPr>
          <w:szCs w:val="24"/>
        </w:rPr>
      </w:pPr>
      <w:r>
        <w:rPr>
          <w:szCs w:val="24"/>
        </w:rPr>
        <w:t>“</w:t>
      </w:r>
      <w:r>
        <w:rPr>
          <w:bCs/>
          <w:iCs/>
          <w:color w:val="292929"/>
          <w:szCs w:val="24"/>
        </w:rPr>
        <w:t>Referentes a melhorias</w:t>
      </w:r>
      <w:r w:rsidRPr="00154652">
        <w:rPr>
          <w:bCs/>
          <w:iCs/>
          <w:color w:val="292929"/>
          <w:szCs w:val="24"/>
        </w:rPr>
        <w:t xml:space="preserve"> na Praça Sebastião Paes da Silva na Rua Belém no bairro Planalto do Sol</w:t>
      </w:r>
      <w:r>
        <w:rPr>
          <w:szCs w:val="24"/>
        </w:rPr>
        <w:t>”.</w:t>
      </w:r>
    </w:p>
    <w:p w:rsidR="001A4F12" w:rsidRDefault="001A4F12" w:rsidP="001A4F12">
      <w:pPr>
        <w:pStyle w:val="Recuodecorpodetexto"/>
        <w:ind w:left="4111"/>
        <w:rPr>
          <w:szCs w:val="24"/>
        </w:rPr>
      </w:pPr>
    </w:p>
    <w:p w:rsidR="001A4F12" w:rsidRDefault="001A4F12" w:rsidP="001A4F12">
      <w:pPr>
        <w:pStyle w:val="Recuodecorpodetexto"/>
        <w:ind w:left="0"/>
        <w:rPr>
          <w:szCs w:val="24"/>
        </w:rPr>
      </w:pPr>
    </w:p>
    <w:p w:rsidR="001A4F12" w:rsidRDefault="001A4F12" w:rsidP="001A4F1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Pr="00A67263">
        <w:rPr>
          <w:rFonts w:ascii="Bookman Old Style" w:hAnsi="Bookman Old Style"/>
          <w:b/>
          <w:sz w:val="24"/>
          <w:szCs w:val="24"/>
        </w:rPr>
        <w:t xml:space="preserve"> Considerando-se, que</w:t>
      </w:r>
      <w:r>
        <w:rPr>
          <w:rFonts w:ascii="Bookman Old Style" w:hAnsi="Bookman Old Style"/>
          <w:sz w:val="24"/>
          <w:szCs w:val="24"/>
        </w:rPr>
        <w:t>, que moradores procuram por este vereador a respeito da Praça Sebastião Paes da Silva no Bairro Planalto do Sol, que se encontra necessitando de melhorias;</w:t>
      </w:r>
    </w:p>
    <w:p w:rsidR="001A4F12" w:rsidRDefault="001A4F12" w:rsidP="001A4F12">
      <w:pPr>
        <w:jc w:val="both"/>
        <w:rPr>
          <w:rFonts w:ascii="Bookman Old Style" w:hAnsi="Bookman Old Style"/>
          <w:sz w:val="24"/>
          <w:szCs w:val="24"/>
        </w:rPr>
      </w:pPr>
    </w:p>
    <w:p w:rsidR="001A4F12" w:rsidRPr="001D3705" w:rsidRDefault="001A4F12" w:rsidP="001A4F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3D0D">
        <w:rPr>
          <w:rFonts w:ascii="Bookman Old Style" w:hAnsi="Bookman Old Style"/>
          <w:b/>
          <w:sz w:val="24"/>
          <w:szCs w:val="24"/>
        </w:rPr>
        <w:t>Considerando-se,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inúmeras pessoas utiliza esta, pois a nela um parque para crianças, uma quadra poli esportiva e um campo de areia;</w:t>
      </w:r>
    </w:p>
    <w:p w:rsidR="001A4F12" w:rsidRDefault="001A4F12" w:rsidP="001A4F1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A4F12" w:rsidRPr="001D3705" w:rsidRDefault="001A4F12" w:rsidP="001A4F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3D0D">
        <w:rPr>
          <w:rFonts w:ascii="Bookman Old Style" w:hAnsi="Bookman Old Style"/>
          <w:b/>
          <w:sz w:val="24"/>
          <w:szCs w:val="24"/>
        </w:rPr>
        <w:t>Considerando-se,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D3705">
        <w:rPr>
          <w:rFonts w:ascii="Bookman Old Style" w:hAnsi="Bookman Old Style"/>
          <w:sz w:val="24"/>
          <w:szCs w:val="24"/>
        </w:rPr>
        <w:t>muitos moradores utilizam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1D3705">
        <w:rPr>
          <w:rFonts w:ascii="Bookman Old Style" w:hAnsi="Bookman Old Style"/>
          <w:sz w:val="24"/>
          <w:szCs w:val="24"/>
        </w:rPr>
        <w:t xml:space="preserve"> praça</w:t>
      </w:r>
      <w:r>
        <w:rPr>
          <w:rFonts w:ascii="Bookman Old Style" w:hAnsi="Bookman Old Style"/>
          <w:sz w:val="24"/>
          <w:szCs w:val="24"/>
        </w:rPr>
        <w:t xml:space="preserve"> e reclama que no local não há nenhuma cesta de lixo, os bancos se encontrão quebrados e o mato alto toma conta de todo o local;</w:t>
      </w:r>
    </w:p>
    <w:p w:rsidR="001A4F12" w:rsidRDefault="001A4F12" w:rsidP="001A4F12">
      <w:pPr>
        <w:ind w:firstLine="1418"/>
        <w:rPr>
          <w:rFonts w:ascii="Bookman Old Style" w:hAnsi="Bookman Old Style"/>
          <w:sz w:val="24"/>
          <w:szCs w:val="24"/>
        </w:rPr>
      </w:pPr>
    </w:p>
    <w:p w:rsidR="001A4F12" w:rsidRDefault="001A4F12" w:rsidP="001A4F12">
      <w:pPr>
        <w:ind w:firstLine="1418"/>
        <w:rPr>
          <w:rFonts w:ascii="Bookman Old Style" w:hAnsi="Bookman Old Style"/>
          <w:sz w:val="24"/>
          <w:szCs w:val="24"/>
        </w:rPr>
      </w:pPr>
      <w:r w:rsidRPr="005F3D0D">
        <w:rPr>
          <w:rFonts w:ascii="Bookman Old Style" w:hAnsi="Bookman Old Style"/>
          <w:b/>
          <w:sz w:val="24"/>
          <w:szCs w:val="24"/>
        </w:rPr>
        <w:t>Considerando-se, que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varias pessoas utilizam a praça como travessia mais rápida e segura, pois na Rua Belém a pontos de ônibus urbano e suburbano, mas o mato alto e a falta de iluminação geram medo e insegurança, pois na praça é normal ver pessoas mal intencionadas;</w:t>
      </w:r>
    </w:p>
    <w:p w:rsidR="001A4F12" w:rsidRDefault="001A4F12" w:rsidP="001A4F12">
      <w:pPr>
        <w:ind w:firstLine="1418"/>
        <w:rPr>
          <w:rFonts w:ascii="Bookman Old Style" w:hAnsi="Bookman Old Style"/>
          <w:sz w:val="24"/>
          <w:szCs w:val="24"/>
        </w:rPr>
      </w:pPr>
    </w:p>
    <w:p w:rsidR="001A4F12" w:rsidRDefault="001A4F12" w:rsidP="001A4F12">
      <w:pPr>
        <w:ind w:firstLine="1418"/>
        <w:rPr>
          <w:rFonts w:ascii="Bookman Old Style" w:hAnsi="Bookman Old Style"/>
          <w:sz w:val="24"/>
          <w:szCs w:val="24"/>
        </w:rPr>
      </w:pPr>
      <w:r w:rsidRPr="005F3D0D">
        <w:rPr>
          <w:rFonts w:ascii="Bookman Old Style" w:hAnsi="Bookman Old Style"/>
          <w:b/>
          <w:sz w:val="24"/>
          <w:szCs w:val="24"/>
        </w:rPr>
        <w:t>Considerando-se, que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faz necessário que setores responsáveis tomem providencia o mais breve possível;</w:t>
      </w:r>
    </w:p>
    <w:p w:rsidR="001A4F12" w:rsidRPr="00277A33" w:rsidRDefault="001A4F12" w:rsidP="001A4F12">
      <w:pPr>
        <w:ind w:firstLine="1418"/>
        <w:rPr>
          <w:rFonts w:ascii="Bookman Old Style" w:hAnsi="Bookman Old Style"/>
          <w:sz w:val="24"/>
          <w:szCs w:val="24"/>
        </w:rPr>
      </w:pPr>
    </w:p>
    <w:p w:rsidR="001A4F12" w:rsidRPr="00AF6CCB" w:rsidRDefault="001A4F12" w:rsidP="001A4F12">
      <w:pPr>
        <w:ind w:firstLine="1418"/>
        <w:jc w:val="both"/>
        <w:rPr>
          <w:rFonts w:ascii="Bookman Old Style" w:hAnsi="Bookman Old Style" w:cs="Arial"/>
          <w:sz w:val="12"/>
          <w:szCs w:val="12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A4F12" w:rsidRPr="00AF6CCB" w:rsidRDefault="001A4F12" w:rsidP="001A4F12">
      <w:pPr>
        <w:ind w:firstLine="1418"/>
        <w:jc w:val="both"/>
        <w:rPr>
          <w:rFonts w:ascii="Bookman Old Style" w:hAnsi="Bookman Old Style" w:cs="Arial"/>
          <w:sz w:val="12"/>
          <w:szCs w:val="12"/>
        </w:rPr>
      </w:pP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lastRenderedPageBreak/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1A4F12" w:rsidRDefault="001A4F12" w:rsidP="001A4F12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 xml:space="preserve">(Fls. 2 – Requerimento de Informações n°277/11).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A4F12" w:rsidRDefault="001A4F12" w:rsidP="001A4F12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1A4F12" w:rsidRPr="00F44607" w:rsidRDefault="001A4F12" w:rsidP="001A4F12">
      <w:pPr>
        <w:ind w:firstLine="1080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F44607">
        <w:rPr>
          <w:rFonts w:ascii="Bookman Old Style" w:hAnsi="Bookman Old Style"/>
          <w:b/>
          <w:bCs/>
          <w:color w:val="000000"/>
          <w:sz w:val="24"/>
          <w:szCs w:val="24"/>
        </w:rPr>
        <w:tab/>
        <w:t xml:space="preserve">3. </w:t>
      </w:r>
      <w:r w:rsidRPr="00F44607">
        <w:rPr>
          <w:rFonts w:ascii="Bookman Old Style" w:hAnsi="Bookman Old Style"/>
          <w:bCs/>
          <w:color w:val="000000"/>
          <w:sz w:val="24"/>
          <w:szCs w:val="24"/>
        </w:rPr>
        <w:t>Se</w:t>
      </w:r>
      <w:r w:rsidRPr="00F4460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Pr="00F44607">
        <w:rPr>
          <w:rFonts w:ascii="Bookman Old Style" w:hAnsi="Bookman Old Style"/>
          <w:bCs/>
          <w:color w:val="000000"/>
          <w:sz w:val="24"/>
          <w:szCs w:val="24"/>
        </w:rPr>
        <w:t>negativa a resposta do item 2, quais as medidas que serão tomadas pela Prefeitura para resolver o problema?</w:t>
      </w:r>
    </w:p>
    <w:p w:rsidR="001A4F12" w:rsidRPr="00F44607" w:rsidRDefault="001A4F12" w:rsidP="001A4F12">
      <w:pPr>
        <w:ind w:firstLine="1080"/>
        <w:jc w:val="both"/>
        <w:rPr>
          <w:rFonts w:ascii="Bookman Old Style" w:hAnsi="Bookman Old Style"/>
          <w:bCs/>
          <w:color w:val="000000"/>
          <w:sz w:val="24"/>
          <w:szCs w:val="24"/>
        </w:rPr>
      </w:pPr>
    </w:p>
    <w:p w:rsidR="001A4F12" w:rsidRPr="00F44607" w:rsidRDefault="001A4F12" w:rsidP="001A4F12">
      <w:pPr>
        <w:pStyle w:val="Recuodecorpodetexto2"/>
        <w:ind w:firstLine="1080"/>
        <w:rPr>
          <w:rFonts w:ascii="Bookman Old Style" w:hAnsi="Bookman Old Style"/>
          <w:color w:val="000000"/>
          <w:sz w:val="24"/>
          <w:szCs w:val="24"/>
        </w:rPr>
      </w:pPr>
      <w:r w:rsidRPr="00F44607">
        <w:rPr>
          <w:rFonts w:ascii="Bookman Old Style" w:hAnsi="Bookman Old Style"/>
          <w:b/>
          <w:bCs/>
          <w:color w:val="000000"/>
          <w:sz w:val="24"/>
          <w:szCs w:val="24"/>
        </w:rPr>
        <w:tab/>
        <w:t xml:space="preserve">4. </w:t>
      </w:r>
      <w:r w:rsidRPr="00F44607">
        <w:rPr>
          <w:rFonts w:ascii="Bookman Old Style" w:hAnsi="Bookman Old Style"/>
          <w:color w:val="000000"/>
          <w:sz w:val="24"/>
          <w:szCs w:val="24"/>
        </w:rPr>
        <w:t>Se positiva a resposta do item 1, porque até o presente momento não vem sendo realizado nada no local?</w:t>
      </w:r>
    </w:p>
    <w:p w:rsidR="001A4F12" w:rsidRPr="00F44607" w:rsidRDefault="001A4F12" w:rsidP="001A4F12">
      <w:pPr>
        <w:pStyle w:val="Recuodecorpodetexto2"/>
        <w:ind w:firstLine="1080"/>
        <w:rPr>
          <w:color w:val="000000"/>
          <w:sz w:val="24"/>
          <w:szCs w:val="24"/>
        </w:rPr>
      </w:pPr>
      <w:r w:rsidRPr="00F44607">
        <w:rPr>
          <w:rFonts w:ascii="Bookman Old Style" w:hAnsi="Bookman Old Style"/>
          <w:b/>
          <w:color w:val="000000"/>
          <w:sz w:val="24"/>
          <w:szCs w:val="24"/>
        </w:rPr>
        <w:tab/>
        <w:t xml:space="preserve">5. </w:t>
      </w:r>
      <w:r w:rsidRPr="00F44607">
        <w:rPr>
          <w:rFonts w:ascii="Bookman Old Style" w:hAnsi="Bookman Old Style"/>
          <w:color w:val="000000"/>
          <w:sz w:val="24"/>
          <w:szCs w:val="24"/>
        </w:rPr>
        <w:t>Outras informações pertinentes</w:t>
      </w:r>
      <w:r w:rsidRPr="00F44607">
        <w:rPr>
          <w:color w:val="000000"/>
          <w:sz w:val="24"/>
          <w:szCs w:val="24"/>
        </w:rPr>
        <w:t>.</w:t>
      </w:r>
    </w:p>
    <w:p w:rsidR="001A4F12" w:rsidRDefault="001A4F12" w:rsidP="001A4F12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1A4F12" w:rsidRDefault="001A4F12" w:rsidP="001A4F12">
      <w:pPr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1A4F12" w:rsidRDefault="001A4F12" w:rsidP="001A4F12">
      <w:pPr>
        <w:jc w:val="center"/>
        <w:rPr>
          <w:rFonts w:ascii="Bookman Old Style" w:hAnsi="Bookman Old Style"/>
          <w:b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>Plenário “Dr. Tancredo Neves”, em 29 de março de 2011.</w:t>
      </w:r>
    </w:p>
    <w:p w:rsidR="001A4F12" w:rsidRDefault="001A4F12" w:rsidP="001A4F12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1A4F12" w:rsidRDefault="001A4F12" w:rsidP="001A4F12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1A4F12" w:rsidRDefault="001A4F12" w:rsidP="001A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F12" w:rsidRDefault="001A4F12" w:rsidP="001A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F12" w:rsidRDefault="001A4F12" w:rsidP="001A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F12" w:rsidRDefault="001A4F12" w:rsidP="001A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F12" w:rsidRDefault="001A4F12" w:rsidP="001A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F12" w:rsidRDefault="001A4F12" w:rsidP="001A4F1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LAERTE ANTONIO DA SILVA</w:t>
      </w:r>
    </w:p>
    <w:p w:rsidR="001A4F12" w:rsidRDefault="001A4F12" w:rsidP="001A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F12" w:rsidRDefault="001A4F12" w:rsidP="001A4F1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EE" w:rsidRDefault="00B675EE">
      <w:r>
        <w:separator/>
      </w:r>
    </w:p>
  </w:endnote>
  <w:endnote w:type="continuationSeparator" w:id="0">
    <w:p w:rsidR="00B675EE" w:rsidRDefault="00B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EE" w:rsidRDefault="00B675EE">
      <w:r>
        <w:separator/>
      </w:r>
    </w:p>
  </w:footnote>
  <w:footnote w:type="continuationSeparator" w:id="0">
    <w:p w:rsidR="00B675EE" w:rsidRDefault="00B6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F12"/>
    <w:rsid w:val="001B5C3A"/>
    <w:rsid w:val="001D1394"/>
    <w:rsid w:val="003D3AA8"/>
    <w:rsid w:val="004C67DE"/>
    <w:rsid w:val="009F196D"/>
    <w:rsid w:val="00A9035B"/>
    <w:rsid w:val="00B675E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4F1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A4F1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A4F12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