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lâmpada na </w:t>
      </w:r>
      <w:r w:rsidR="00C8596F">
        <w:rPr>
          <w:rFonts w:ascii="Arial" w:hAnsi="Arial" w:cs="Arial"/>
          <w:sz w:val="24"/>
          <w:szCs w:val="24"/>
        </w:rPr>
        <w:t xml:space="preserve">Rua </w:t>
      </w:r>
      <w:r w:rsidR="00592B18">
        <w:rPr>
          <w:rFonts w:ascii="Arial" w:hAnsi="Arial" w:cs="Arial"/>
          <w:sz w:val="24"/>
          <w:szCs w:val="24"/>
        </w:rPr>
        <w:t xml:space="preserve">Guaianazes ao lado da Escola Dirceu Dias Carneiro no </w:t>
      </w:r>
      <w:r w:rsidR="00873BAC">
        <w:rPr>
          <w:rFonts w:ascii="Arial" w:hAnsi="Arial" w:cs="Arial"/>
          <w:sz w:val="24"/>
          <w:szCs w:val="24"/>
        </w:rPr>
        <w:t xml:space="preserve">Jd. </w:t>
      </w:r>
      <w:r w:rsidR="00592B18">
        <w:rPr>
          <w:rFonts w:ascii="Arial" w:hAnsi="Arial" w:cs="Arial"/>
          <w:sz w:val="24"/>
          <w:szCs w:val="24"/>
        </w:rPr>
        <w:t>Santa Rita</w:t>
      </w:r>
      <w:r w:rsidR="00873BAC">
        <w:rPr>
          <w:rFonts w:ascii="Arial" w:hAnsi="Arial" w:cs="Arial"/>
          <w:sz w:val="24"/>
          <w:szCs w:val="24"/>
        </w:rPr>
        <w:t xml:space="preserve"> de Cássia</w:t>
      </w:r>
      <w:r w:rsidR="003563DD">
        <w:rPr>
          <w:rFonts w:ascii="Arial" w:hAnsi="Arial" w:cs="Arial"/>
          <w:sz w:val="24"/>
          <w:szCs w:val="24"/>
        </w:rPr>
        <w:t>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</w:t>
      </w:r>
      <w:r w:rsidR="00592B18">
        <w:rPr>
          <w:rFonts w:ascii="Arial" w:hAnsi="Arial" w:cs="Arial"/>
          <w:sz w:val="24"/>
          <w:szCs w:val="24"/>
        </w:rPr>
        <w:t>L</w:t>
      </w:r>
      <w:r w:rsidR="006F7B1C">
        <w:rPr>
          <w:rFonts w:ascii="Arial" w:hAnsi="Arial" w:cs="Arial"/>
          <w:sz w:val="24"/>
          <w:szCs w:val="24"/>
        </w:rPr>
        <w:t>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lâmpada na </w:t>
      </w:r>
      <w:r w:rsidR="00C8596F">
        <w:rPr>
          <w:rFonts w:ascii="Arial" w:hAnsi="Arial" w:cs="Arial"/>
          <w:sz w:val="24"/>
          <w:szCs w:val="24"/>
        </w:rPr>
        <w:t xml:space="preserve">Rua </w:t>
      </w:r>
      <w:r w:rsidR="00592B18">
        <w:rPr>
          <w:rFonts w:ascii="Arial" w:hAnsi="Arial" w:cs="Arial"/>
          <w:sz w:val="24"/>
          <w:szCs w:val="24"/>
        </w:rPr>
        <w:t xml:space="preserve">Guaianazes ao lado da Escola Dirceu Dias Carneiro no </w:t>
      </w:r>
      <w:r w:rsidR="00873BAC">
        <w:rPr>
          <w:rFonts w:ascii="Arial" w:hAnsi="Arial" w:cs="Arial"/>
          <w:sz w:val="24"/>
          <w:szCs w:val="24"/>
        </w:rPr>
        <w:t xml:space="preserve">Jd. </w:t>
      </w:r>
      <w:r w:rsidR="00592B18">
        <w:rPr>
          <w:rFonts w:ascii="Arial" w:hAnsi="Arial" w:cs="Arial"/>
          <w:sz w:val="24"/>
          <w:szCs w:val="24"/>
        </w:rPr>
        <w:t>Santa Rita</w:t>
      </w:r>
      <w:r w:rsidR="00873BAC">
        <w:rPr>
          <w:rFonts w:ascii="Arial" w:hAnsi="Arial" w:cs="Arial"/>
          <w:sz w:val="24"/>
          <w:szCs w:val="24"/>
        </w:rPr>
        <w:t xml:space="preserve"> de Cássia</w:t>
      </w:r>
      <w:bookmarkStart w:id="0" w:name="_GoBack"/>
      <w:bookmarkEnd w:id="0"/>
      <w:r w:rsidR="003563DD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8A2030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92B18">
        <w:rPr>
          <w:rFonts w:ascii="Arial" w:hAnsi="Arial" w:cs="Arial"/>
          <w:sz w:val="24"/>
          <w:szCs w:val="24"/>
        </w:rPr>
        <w:t>18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8e594e244148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2e896ec-4c18-4ccd-a6e9-ab2b17adc897.png" Id="R5c2773d8c7ea42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e896ec-4c18-4ccd-a6e9-ab2b17adc897.png" Id="Rd88e594e244148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A4FF-2D05-4F74-85D4-D51B8430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293</cp:revision>
  <cp:lastPrinted>2014-10-17T18:19:00Z</cp:lastPrinted>
  <dcterms:created xsi:type="dcterms:W3CDTF">2014-01-16T16:53:00Z</dcterms:created>
  <dcterms:modified xsi:type="dcterms:W3CDTF">2017-05-18T14:27:00Z</dcterms:modified>
</cp:coreProperties>
</file>