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 xml:space="preserve">Rua </w:t>
      </w:r>
      <w:r w:rsidR="003563DD">
        <w:rPr>
          <w:rFonts w:ascii="Arial" w:hAnsi="Arial" w:cs="Arial"/>
          <w:sz w:val="24"/>
          <w:szCs w:val="24"/>
        </w:rPr>
        <w:t>Lázaro Brás de Melo defronte o nº 355 no Vale das Cigarras.</w:t>
      </w:r>
      <w:r w:rsidR="000E5177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 xml:space="preserve">Rua </w:t>
      </w:r>
      <w:r w:rsidR="003563DD">
        <w:rPr>
          <w:rFonts w:ascii="Arial" w:hAnsi="Arial" w:cs="Arial"/>
          <w:sz w:val="24"/>
          <w:szCs w:val="24"/>
        </w:rPr>
        <w:t>Lázaro Brás de Melo defronte o nº 355 no Vale das Cigarras.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563DD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7905ee895247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5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5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7a76d8-d70a-4abb-b95b-6a3170aaaabe.png" Id="Rdbdd956849c6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7a76d8-d70a-4abb-b95b-6a3170aaaabe.png" Id="R687905ee895247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0CBC-8E07-42E4-BC30-E4E40C2E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115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291</cp:revision>
  <cp:lastPrinted>2014-10-17T18:19:00Z</cp:lastPrinted>
  <dcterms:created xsi:type="dcterms:W3CDTF">2014-01-16T16:53:00Z</dcterms:created>
  <dcterms:modified xsi:type="dcterms:W3CDTF">2017-05-15T11:16:00Z</dcterms:modified>
</cp:coreProperties>
</file>