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C" w:rsidRPr="00643941" w:rsidRDefault="0060016C" w:rsidP="0060016C">
      <w:pPr>
        <w:pStyle w:val="Ttulo"/>
        <w:rPr>
          <w:sz w:val="23"/>
          <w:szCs w:val="23"/>
        </w:rPr>
      </w:pPr>
      <w:bookmarkStart w:id="0" w:name="_GoBack"/>
      <w:bookmarkEnd w:id="0"/>
    </w:p>
    <w:p w:rsidR="0060016C" w:rsidRPr="0016279F" w:rsidRDefault="0060016C" w:rsidP="0060016C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317</w:t>
      </w:r>
      <w:r w:rsidRPr="0016279F">
        <w:rPr>
          <w:sz w:val="23"/>
          <w:szCs w:val="23"/>
        </w:rPr>
        <w:t>/12</w:t>
      </w:r>
    </w:p>
    <w:p w:rsidR="0060016C" w:rsidRPr="0016279F" w:rsidRDefault="0060016C" w:rsidP="0060016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0016C" w:rsidRPr="00E3238B" w:rsidRDefault="0060016C" w:rsidP="006001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016C" w:rsidRPr="00814E13" w:rsidRDefault="0060016C" w:rsidP="0060016C">
      <w:pPr>
        <w:pStyle w:val="Recuodecorpodetexto"/>
        <w:rPr>
          <w:sz w:val="22"/>
          <w:szCs w:val="22"/>
        </w:rPr>
      </w:pPr>
      <w:r w:rsidRPr="00814E13">
        <w:rPr>
          <w:sz w:val="22"/>
          <w:szCs w:val="22"/>
        </w:rPr>
        <w:t>“Alusivas a Indicaç</w:t>
      </w:r>
      <w:r>
        <w:rPr>
          <w:sz w:val="22"/>
          <w:szCs w:val="22"/>
        </w:rPr>
        <w:t>ão nº1813/10,</w:t>
      </w:r>
      <w:r w:rsidRPr="00814E13">
        <w:rPr>
          <w:sz w:val="22"/>
          <w:szCs w:val="22"/>
        </w:rPr>
        <w:t xml:space="preserve"> que diz a respeito à</w:t>
      </w:r>
      <w:r>
        <w:rPr>
          <w:sz w:val="22"/>
          <w:szCs w:val="22"/>
        </w:rPr>
        <w:t>s</w:t>
      </w:r>
      <w:r w:rsidRPr="00814E13">
        <w:rPr>
          <w:sz w:val="22"/>
          <w:szCs w:val="22"/>
        </w:rPr>
        <w:t xml:space="preserve"> </w:t>
      </w:r>
      <w:r>
        <w:rPr>
          <w:sz w:val="22"/>
          <w:szCs w:val="22"/>
        </w:rPr>
        <w:t>melhorias em iluminação ao longo da Rua Rio Grande do Sul, na Vila Brasil</w:t>
      </w:r>
      <w:r w:rsidRPr="00814E13">
        <w:rPr>
          <w:sz w:val="22"/>
          <w:szCs w:val="22"/>
        </w:rPr>
        <w:t>”.</w:t>
      </w:r>
    </w:p>
    <w:p w:rsidR="0060016C" w:rsidRPr="00814E13" w:rsidRDefault="0060016C" w:rsidP="0060016C">
      <w:pPr>
        <w:pStyle w:val="Recuodecorpodetexto"/>
        <w:rPr>
          <w:sz w:val="22"/>
          <w:szCs w:val="22"/>
        </w:rPr>
      </w:pP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este Vereador apresentou á propositura a </w:t>
      </w:r>
      <w:r w:rsidRPr="008851FF">
        <w:rPr>
          <w:rFonts w:ascii="Bookman Old Style" w:hAnsi="Bookman Old Style"/>
          <w:sz w:val="22"/>
          <w:szCs w:val="22"/>
        </w:rPr>
        <w:t xml:space="preserve">respeito às melhorias em iluminação ao longo da Rua </w:t>
      </w:r>
      <w:r>
        <w:rPr>
          <w:rFonts w:ascii="Bookman Old Style" w:hAnsi="Bookman Old Style"/>
          <w:sz w:val="22"/>
          <w:szCs w:val="22"/>
        </w:rPr>
        <w:t>R</w:t>
      </w:r>
      <w:r w:rsidRPr="008851FF">
        <w:rPr>
          <w:rFonts w:ascii="Bookman Old Style" w:hAnsi="Bookman Old Style"/>
          <w:sz w:val="22"/>
          <w:szCs w:val="22"/>
        </w:rPr>
        <w:t>io Grande do Sul, na Vila Brasil</w:t>
      </w:r>
      <w:r w:rsidRPr="00814E13">
        <w:rPr>
          <w:rFonts w:ascii="Bookman Old Style" w:hAnsi="Bookman Old Style"/>
          <w:sz w:val="22"/>
          <w:szCs w:val="22"/>
        </w:rPr>
        <w:t>, em meio a Indicaç</w:t>
      </w:r>
      <w:r>
        <w:rPr>
          <w:rFonts w:ascii="Bookman Old Style" w:hAnsi="Bookman Old Style"/>
          <w:sz w:val="22"/>
          <w:szCs w:val="22"/>
        </w:rPr>
        <w:t>ão</w:t>
      </w:r>
      <w:r w:rsidRPr="00814E13">
        <w:rPr>
          <w:rFonts w:ascii="Bookman Old Style" w:hAnsi="Bookman Old Style"/>
          <w:sz w:val="22"/>
          <w:szCs w:val="22"/>
        </w:rPr>
        <w:t xml:space="preserve"> nº</w:t>
      </w:r>
      <w:r>
        <w:rPr>
          <w:rFonts w:ascii="Bookman Old Style" w:hAnsi="Bookman Old Style"/>
          <w:sz w:val="22"/>
          <w:szCs w:val="22"/>
        </w:rPr>
        <w:t>1.813, de 25 maio de 2010</w:t>
      </w:r>
      <w:r w:rsidRPr="00814E13">
        <w:rPr>
          <w:rFonts w:ascii="Bookman Old Style" w:hAnsi="Bookman Old Style"/>
          <w:bCs/>
          <w:sz w:val="22"/>
          <w:szCs w:val="22"/>
        </w:rPr>
        <w:t>;</w:t>
      </w: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o</w:t>
      </w:r>
      <w:r w:rsidRPr="00814E13">
        <w:rPr>
          <w:rFonts w:ascii="Bookman Old Style" w:hAnsi="Bookman Old Style"/>
          <w:sz w:val="22"/>
          <w:szCs w:val="22"/>
        </w:rPr>
        <w:t xml:space="preserve">btivemos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814E13">
        <w:rPr>
          <w:rFonts w:ascii="Bookman Old Style" w:hAnsi="Bookman Old Style"/>
          <w:sz w:val="22"/>
          <w:szCs w:val="22"/>
        </w:rPr>
        <w:t xml:space="preserve">resposta </w:t>
      </w:r>
      <w:r>
        <w:rPr>
          <w:rFonts w:ascii="Bookman Old Style" w:hAnsi="Bookman Old Style"/>
          <w:sz w:val="22"/>
          <w:szCs w:val="22"/>
        </w:rPr>
        <w:t xml:space="preserve">que seria realizada um estudo, e </w:t>
      </w: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moradores cobraram uma resposta desse vereador quantas melhorias em iluminação, na época foram realizadas um abaixo assinado com 300(trezentas) assinaturas de moradores insatisfeitos que clamam por melhorias, pois é um local muito escuro, que serve de esconderijo de usuários de drogas e prostituição, colocando os moradores em situação de risco,</w:t>
      </w:r>
      <w:r w:rsidRPr="00814E13">
        <w:rPr>
          <w:rFonts w:ascii="Bookman Old Style" w:hAnsi="Bookman Old Style"/>
          <w:sz w:val="22"/>
          <w:szCs w:val="22"/>
        </w:rPr>
        <w:t xml:space="preserve"> </w:t>
      </w:r>
    </w:p>
    <w:p w:rsidR="0060016C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pStyle w:val="Recuodecorpodetexto"/>
        <w:ind w:left="0" w:firstLine="1440"/>
        <w:rPr>
          <w:sz w:val="22"/>
          <w:szCs w:val="22"/>
        </w:rPr>
      </w:pPr>
      <w:r w:rsidRPr="00814E13">
        <w:rPr>
          <w:bCs/>
          <w:sz w:val="22"/>
          <w:szCs w:val="22"/>
        </w:rPr>
        <w:t xml:space="preserve">   </w:t>
      </w:r>
      <w:r w:rsidRPr="00814E13">
        <w:rPr>
          <w:b/>
          <w:sz w:val="22"/>
          <w:szCs w:val="22"/>
        </w:rPr>
        <w:t>REQUEIRO</w:t>
      </w:r>
      <w:r w:rsidRPr="00814E1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60016C" w:rsidRPr="00814E13" w:rsidRDefault="0060016C" w:rsidP="0060016C">
      <w:pPr>
        <w:jc w:val="both"/>
        <w:rPr>
          <w:rFonts w:ascii="Bookman Old Style" w:hAnsi="Bookman Old Style"/>
          <w:sz w:val="22"/>
          <w:szCs w:val="22"/>
        </w:rPr>
      </w:pPr>
    </w:p>
    <w:p w:rsidR="0060016C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01 – A Administração Municipal </w:t>
      </w:r>
      <w:r>
        <w:rPr>
          <w:rFonts w:ascii="Bookman Old Style" w:hAnsi="Bookman Old Style"/>
          <w:sz w:val="22"/>
          <w:szCs w:val="22"/>
        </w:rPr>
        <w:t>realizou um estudo quanto às melhorias em iluminação ao longo da Rua Rio Grande do Sul, na Vila Brasil</w:t>
      </w:r>
      <w:r w:rsidRPr="00814E13">
        <w:rPr>
          <w:rFonts w:ascii="Bookman Old Style" w:hAnsi="Bookman Old Style"/>
          <w:sz w:val="22"/>
          <w:szCs w:val="22"/>
        </w:rPr>
        <w:t>?</w:t>
      </w:r>
    </w:p>
    <w:p w:rsidR="0060016C" w:rsidRPr="00814E13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0016C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02 – Se </w:t>
      </w:r>
      <w:r>
        <w:rPr>
          <w:rFonts w:ascii="Bookman Old Style" w:hAnsi="Bookman Old Style"/>
          <w:sz w:val="22"/>
          <w:szCs w:val="22"/>
        </w:rPr>
        <w:t>positivo, será realizado as obras nesse ano letivo</w:t>
      </w:r>
      <w:r w:rsidRPr="00814E13">
        <w:rPr>
          <w:rFonts w:ascii="Bookman Old Style" w:hAnsi="Bookman Old Style"/>
          <w:sz w:val="22"/>
          <w:szCs w:val="22"/>
        </w:rPr>
        <w:t xml:space="preserve">? </w:t>
      </w:r>
    </w:p>
    <w:p w:rsidR="0060016C" w:rsidRPr="00814E13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03 </w:t>
      </w:r>
      <w:r>
        <w:rPr>
          <w:rFonts w:ascii="Bookman Old Style" w:hAnsi="Bookman Old Style"/>
          <w:sz w:val="22"/>
          <w:szCs w:val="22"/>
        </w:rPr>
        <w:t>–</w:t>
      </w:r>
      <w:r w:rsidRPr="00814E1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Se negativo item 01, esclarecer os motivos?</w:t>
      </w:r>
    </w:p>
    <w:p w:rsidR="0060016C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0016C" w:rsidRPr="00814E13" w:rsidRDefault="0060016C" w:rsidP="0060016C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Palácio 15 de Junho - Plenário Dr. Tancredo Neves, 09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814E13">
        <w:rPr>
          <w:rFonts w:ascii="Bookman Old Style" w:hAnsi="Bookman Old Style"/>
          <w:sz w:val="22"/>
          <w:szCs w:val="22"/>
        </w:rPr>
        <w:t>de 2012.</w:t>
      </w:r>
    </w:p>
    <w:p w:rsidR="0060016C" w:rsidRDefault="0060016C" w:rsidP="0060016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0016C" w:rsidRDefault="0060016C" w:rsidP="0060016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0016C" w:rsidRDefault="0060016C" w:rsidP="0060016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0016C" w:rsidRDefault="0060016C" w:rsidP="0060016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0016C" w:rsidRPr="00E3238B" w:rsidRDefault="0060016C" w:rsidP="0060016C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60016C" w:rsidRPr="00E3238B" w:rsidRDefault="0060016C" w:rsidP="0060016C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60016C" w:rsidRPr="00E3238B" w:rsidRDefault="0060016C" w:rsidP="0060016C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60016C" w:rsidRPr="0055285B" w:rsidRDefault="0060016C" w:rsidP="0060016C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6B" w:rsidRDefault="00707D6B">
      <w:r>
        <w:separator/>
      </w:r>
    </w:p>
  </w:endnote>
  <w:endnote w:type="continuationSeparator" w:id="0">
    <w:p w:rsidR="00707D6B" w:rsidRDefault="0070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6B" w:rsidRDefault="00707D6B">
      <w:r>
        <w:separator/>
      </w:r>
    </w:p>
  </w:footnote>
  <w:footnote w:type="continuationSeparator" w:id="0">
    <w:p w:rsidR="00707D6B" w:rsidRDefault="0070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16C"/>
    <w:rsid w:val="00707D6B"/>
    <w:rsid w:val="009F196D"/>
    <w:rsid w:val="00A9035B"/>
    <w:rsid w:val="00CD613B"/>
    <w:rsid w:val="00D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016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0016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0016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016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600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0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