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AF" w:rsidRPr="002079F7" w:rsidRDefault="00C247AF" w:rsidP="00C247AF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323</w:t>
      </w:r>
      <w:r w:rsidRPr="002079F7">
        <w:rPr>
          <w:szCs w:val="24"/>
        </w:rPr>
        <w:t>/1</w:t>
      </w:r>
      <w:r>
        <w:rPr>
          <w:szCs w:val="24"/>
        </w:rPr>
        <w:t>2</w:t>
      </w:r>
    </w:p>
    <w:p w:rsidR="00C247AF" w:rsidRDefault="00C247AF" w:rsidP="00C247AF">
      <w:pPr>
        <w:pStyle w:val="Ttulo1"/>
      </w:pPr>
      <w:r w:rsidRPr="002079F7">
        <w:t>De Informações</w:t>
      </w:r>
    </w:p>
    <w:p w:rsidR="00C247AF" w:rsidRDefault="00C247AF" w:rsidP="00C247AF"/>
    <w:p w:rsidR="00C247AF" w:rsidRPr="00717EAF" w:rsidRDefault="00C247AF" w:rsidP="00C247AF"/>
    <w:p w:rsidR="00C247AF" w:rsidRDefault="00C247AF" w:rsidP="00C247AF">
      <w:pPr>
        <w:pStyle w:val="Recuodecorpodetexto"/>
        <w:ind w:left="4500"/>
      </w:pPr>
      <w:r w:rsidRPr="007B46B4">
        <w:t>“</w:t>
      </w:r>
      <w:r>
        <w:t>Informações sobre uso e manutenção da autoclave de esterilização nas UBS do município”.</w:t>
      </w:r>
    </w:p>
    <w:p w:rsidR="00C247AF" w:rsidRDefault="00C247AF" w:rsidP="00C247AF">
      <w:pPr>
        <w:pStyle w:val="Recuodecorpodetexto"/>
        <w:ind w:left="4500"/>
      </w:pPr>
    </w:p>
    <w:p w:rsidR="00C247AF" w:rsidRDefault="00C247AF" w:rsidP="00C247AF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está sendo questionado por munícipes a respeito do uso e manutenção das autoclaves.</w:t>
      </w:r>
    </w:p>
    <w:p w:rsidR="00C247AF" w:rsidRDefault="00C247AF" w:rsidP="00C247AF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os materiais de enfermagem são esterilizados na própria unidade, sendo de extrema importância que este processo seja feito de maneira correta, para não colocar em risco os pacientes.</w:t>
      </w:r>
    </w:p>
    <w:p w:rsidR="00C247AF" w:rsidRPr="00322856" w:rsidRDefault="00C247AF" w:rsidP="00C247A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C247AF" w:rsidRDefault="00C247AF" w:rsidP="00C247AF">
      <w:pPr>
        <w:pStyle w:val="Recuodecorpodetexto"/>
        <w:ind w:left="1980" w:hanging="540"/>
      </w:pPr>
    </w:p>
    <w:p w:rsidR="00C247AF" w:rsidRDefault="00C247AF" w:rsidP="00C247AF">
      <w:pPr>
        <w:pStyle w:val="Recuodecorpodetexto"/>
        <w:ind w:left="1980" w:hanging="540"/>
      </w:pPr>
      <w:r>
        <w:t>1 – Todas as unidades básicas de saúde do município possuem autoclave para esterilização dos materiais?</w:t>
      </w:r>
    </w:p>
    <w:p w:rsidR="00C247AF" w:rsidRDefault="00C247AF" w:rsidP="00C247AF">
      <w:pPr>
        <w:pStyle w:val="Recuodecorpodetexto"/>
        <w:ind w:left="1980" w:hanging="540"/>
      </w:pPr>
    </w:p>
    <w:p w:rsidR="00C247AF" w:rsidRDefault="00C247AF" w:rsidP="00C247AF">
      <w:pPr>
        <w:pStyle w:val="Recuodecorpodetexto"/>
        <w:ind w:left="1980" w:hanging="540"/>
      </w:pPr>
      <w:r>
        <w:t>2 –</w:t>
      </w:r>
      <w:r w:rsidRPr="00660171">
        <w:t xml:space="preserve"> </w:t>
      </w:r>
      <w:r>
        <w:t xml:space="preserve">Caso positivo, como é feita a manutenção das mesmas? </w:t>
      </w:r>
    </w:p>
    <w:p w:rsidR="00C247AF" w:rsidRDefault="00C247AF" w:rsidP="00C247AF">
      <w:pPr>
        <w:pStyle w:val="Recuodecorpodetexto"/>
        <w:ind w:left="1980" w:hanging="540"/>
      </w:pPr>
    </w:p>
    <w:p w:rsidR="00C247AF" w:rsidRDefault="00C247AF" w:rsidP="00C247AF">
      <w:pPr>
        <w:pStyle w:val="Recuodecorpodetexto"/>
        <w:ind w:left="1980" w:hanging="540"/>
      </w:pPr>
      <w:r>
        <w:t>3 – Caso negativo há possibilidade de todas as UBS possuírem uma autoclave?</w:t>
      </w:r>
    </w:p>
    <w:p w:rsidR="00C247AF" w:rsidRDefault="00C247AF" w:rsidP="00C247AF">
      <w:pPr>
        <w:pStyle w:val="Recuodecorpodetexto"/>
        <w:ind w:left="1980" w:hanging="540"/>
      </w:pPr>
    </w:p>
    <w:p w:rsidR="00C247AF" w:rsidRDefault="00C247AF" w:rsidP="00C247AF">
      <w:pPr>
        <w:pStyle w:val="Recuodecorpodetexto"/>
        <w:ind w:left="1980" w:hanging="540"/>
      </w:pPr>
      <w:r>
        <w:t>4- No caso da retirada das autoclaves para manutenção é colocada outra no lugar ate que finalize os reparos?</w:t>
      </w:r>
    </w:p>
    <w:p w:rsidR="00C247AF" w:rsidRDefault="00C247AF" w:rsidP="00C247AF">
      <w:pPr>
        <w:pStyle w:val="Recuodecorpodetexto"/>
        <w:ind w:left="1980" w:hanging="540"/>
      </w:pPr>
    </w:p>
    <w:p w:rsidR="00C247AF" w:rsidRDefault="00C247AF" w:rsidP="00C247AF">
      <w:pPr>
        <w:pStyle w:val="Recuodecorpodetexto"/>
        <w:ind w:left="1980" w:hanging="540"/>
      </w:pPr>
      <w:r>
        <w:t xml:space="preserve">5- Caso negativo, qual medida é tomada para que os materiais sejam esterilizados sem prejudicar o atendimento? </w:t>
      </w:r>
    </w:p>
    <w:p w:rsidR="00C247AF" w:rsidRDefault="00C247AF" w:rsidP="00C247AF">
      <w:pPr>
        <w:pStyle w:val="Recuodecorpodetexto"/>
        <w:ind w:left="1980" w:hanging="540"/>
      </w:pPr>
    </w:p>
    <w:p w:rsidR="00C247AF" w:rsidRDefault="00C247AF" w:rsidP="00C247AF">
      <w:pPr>
        <w:pStyle w:val="Recuodecorpodetexto"/>
        <w:ind w:left="1980" w:hanging="540"/>
      </w:pPr>
      <w:r>
        <w:t>6- A manutenção segue uma rotina periódica?</w:t>
      </w:r>
    </w:p>
    <w:p w:rsidR="00C247AF" w:rsidRDefault="00C247AF" w:rsidP="00C247AF">
      <w:pPr>
        <w:pStyle w:val="Recuodecorpodetexto"/>
        <w:ind w:left="1980" w:hanging="540"/>
      </w:pPr>
    </w:p>
    <w:p w:rsidR="00C247AF" w:rsidRDefault="00C247AF" w:rsidP="00C247AF">
      <w:pPr>
        <w:pStyle w:val="Recuodecorpodetexto"/>
        <w:ind w:left="1980" w:hanging="540"/>
      </w:pPr>
      <w:r>
        <w:t>7 – Outras informações que julgar necessárias.</w:t>
      </w:r>
    </w:p>
    <w:p w:rsidR="00C247AF" w:rsidRDefault="00C247AF" w:rsidP="00C247AF">
      <w:pPr>
        <w:pStyle w:val="Recuodecorpodetexto3"/>
        <w:ind w:left="708" w:firstLine="708"/>
      </w:pPr>
    </w:p>
    <w:p w:rsidR="00C247AF" w:rsidRPr="00322856" w:rsidRDefault="00C247AF" w:rsidP="00C247AF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11 de maio</w:t>
      </w:r>
      <w:r w:rsidRPr="00322856">
        <w:t xml:space="preserve"> de 20</w:t>
      </w:r>
      <w:r>
        <w:t>12</w:t>
      </w:r>
      <w:r w:rsidRPr="00322856">
        <w:t>.</w:t>
      </w:r>
    </w:p>
    <w:p w:rsidR="00C247AF" w:rsidRDefault="00C247AF" w:rsidP="00C247A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247AF" w:rsidRDefault="00C247AF" w:rsidP="00C247A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247AF" w:rsidRDefault="00C247AF" w:rsidP="00C247A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247AF" w:rsidRPr="00322856" w:rsidRDefault="00C247AF" w:rsidP="00C247A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C247AF" w:rsidRPr="00322856" w:rsidRDefault="00C247AF" w:rsidP="00C247A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C247AF" w:rsidRDefault="00C247AF" w:rsidP="00C247AF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4A" w:rsidRDefault="00835B4A">
      <w:r>
        <w:separator/>
      </w:r>
    </w:p>
  </w:endnote>
  <w:endnote w:type="continuationSeparator" w:id="0">
    <w:p w:rsidR="00835B4A" w:rsidRDefault="0083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4A" w:rsidRDefault="00835B4A">
      <w:r>
        <w:separator/>
      </w:r>
    </w:p>
  </w:footnote>
  <w:footnote w:type="continuationSeparator" w:id="0">
    <w:p w:rsidR="00835B4A" w:rsidRDefault="0083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35B4A"/>
    <w:rsid w:val="009F196D"/>
    <w:rsid w:val="00A4750F"/>
    <w:rsid w:val="00A9035B"/>
    <w:rsid w:val="00C247A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247A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247AF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C247AF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C247AF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247A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247AF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C247A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C247A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