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3757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DE11BE">
        <w:rPr>
          <w:rFonts w:ascii="Arial" w:hAnsi="Arial" w:cs="Arial"/>
          <w:sz w:val="24"/>
          <w:szCs w:val="24"/>
        </w:rPr>
        <w:t xml:space="preserve"> a execução d</w:t>
      </w:r>
      <w:r w:rsidR="00DC43D9">
        <w:rPr>
          <w:rFonts w:ascii="Arial" w:hAnsi="Arial" w:cs="Arial"/>
          <w:sz w:val="24"/>
          <w:szCs w:val="24"/>
        </w:rPr>
        <w:t>e serviços de instalação de lâmpada em poste de iluminação pública na Rua dos Lírios, nº 11, no Jardim Dulce.</w:t>
      </w:r>
    </w:p>
    <w:p w:rsidR="003757CF" w:rsidRDefault="003757CF" w:rsidP="003757C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DE11BE">
        <w:rPr>
          <w:rFonts w:ascii="Arial" w:hAnsi="Arial" w:cs="Arial"/>
          <w:bCs/>
          <w:sz w:val="24"/>
          <w:szCs w:val="24"/>
        </w:rPr>
        <w:t>sejam executa</w:t>
      </w:r>
      <w:r w:rsidR="00C00E37">
        <w:rPr>
          <w:rFonts w:ascii="Arial" w:hAnsi="Arial" w:cs="Arial"/>
          <w:bCs/>
          <w:sz w:val="24"/>
          <w:szCs w:val="24"/>
        </w:rPr>
        <w:t>dos serviços de</w:t>
      </w:r>
      <w:r w:rsidR="00DC43D9">
        <w:rPr>
          <w:rFonts w:ascii="Arial" w:hAnsi="Arial" w:cs="Arial"/>
          <w:bCs/>
          <w:sz w:val="24"/>
          <w:szCs w:val="24"/>
        </w:rPr>
        <w:t xml:space="preserve"> instalação de lâmpada em poste de iluminação pública na Rua dos Lírios, 11, no Jardim Dulce.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A4F2E" w:rsidRDefault="008A4F2E" w:rsidP="00BD5ED8">
      <w:pPr>
        <w:jc w:val="center"/>
        <w:rPr>
          <w:rFonts w:ascii="Arial" w:hAnsi="Arial" w:cs="Arial"/>
          <w:b/>
          <w:sz w:val="24"/>
          <w:szCs w:val="24"/>
        </w:rPr>
      </w:pP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8A4F2E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2836">
        <w:rPr>
          <w:rFonts w:ascii="Arial" w:hAnsi="Arial" w:cs="Arial"/>
          <w:sz w:val="24"/>
          <w:szCs w:val="24"/>
        </w:rPr>
        <w:t xml:space="preserve">Moradores </w:t>
      </w:r>
      <w:r w:rsidR="00DC43D9">
        <w:rPr>
          <w:rFonts w:ascii="Arial" w:hAnsi="Arial" w:cs="Arial"/>
          <w:sz w:val="24"/>
          <w:szCs w:val="24"/>
        </w:rPr>
        <w:t xml:space="preserve">do bairro, em especial a Sra. </w:t>
      </w:r>
      <w:proofErr w:type="spellStart"/>
      <w:r w:rsidR="00DC43D9">
        <w:rPr>
          <w:rFonts w:ascii="Arial" w:hAnsi="Arial" w:cs="Arial"/>
          <w:sz w:val="24"/>
          <w:szCs w:val="24"/>
        </w:rPr>
        <w:t>Jeanete</w:t>
      </w:r>
      <w:proofErr w:type="spellEnd"/>
      <w:r w:rsidR="00DC43D9">
        <w:rPr>
          <w:rFonts w:ascii="Arial" w:hAnsi="Arial" w:cs="Arial"/>
          <w:sz w:val="24"/>
          <w:szCs w:val="24"/>
        </w:rPr>
        <w:t xml:space="preserve"> Daniel, reivindica a instalação de lâmpada em poste de iluminação pública na Rua dos Lírios, 11, no Jardim Dulce. Há alguns meses, a CPFL Paulista efetuou a troca dos postes de madeira existentes no local e, desde então, não colocaram a lâmpada. Em resumo: o poste novo ainda não funcionou porque não instalaram a luminária, apesar das reclamações da munícipe encaminhadas à Administração Municipal. O local fica em frente à Praça José </w:t>
      </w:r>
      <w:proofErr w:type="spellStart"/>
      <w:r w:rsidR="00DC43D9">
        <w:rPr>
          <w:rFonts w:ascii="Arial" w:hAnsi="Arial" w:cs="Arial"/>
          <w:sz w:val="24"/>
          <w:szCs w:val="24"/>
        </w:rPr>
        <w:t>Bellani</w:t>
      </w:r>
      <w:proofErr w:type="spellEnd"/>
      <w:r w:rsidR="00DC43D9">
        <w:rPr>
          <w:rFonts w:ascii="Arial" w:hAnsi="Arial" w:cs="Arial"/>
          <w:sz w:val="24"/>
          <w:szCs w:val="24"/>
        </w:rPr>
        <w:t xml:space="preserve"> e próximo ao ponto de ônibus.</w:t>
      </w:r>
    </w:p>
    <w:p w:rsidR="00DC43D9" w:rsidRDefault="00DC43D9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43D9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3757CF">
        <w:rPr>
          <w:rFonts w:ascii="Arial" w:hAnsi="Arial" w:cs="Arial"/>
          <w:sz w:val="24"/>
          <w:szCs w:val="24"/>
        </w:rPr>
        <w:t xml:space="preserve"> </w:t>
      </w:r>
      <w:r w:rsidR="00C00E37">
        <w:rPr>
          <w:rFonts w:ascii="Arial" w:hAnsi="Arial" w:cs="Arial"/>
          <w:sz w:val="24"/>
          <w:szCs w:val="24"/>
        </w:rPr>
        <w:t>de maio</w:t>
      </w:r>
      <w:r w:rsidR="005474F4">
        <w:rPr>
          <w:rFonts w:ascii="Arial" w:hAnsi="Arial" w:cs="Arial"/>
          <w:sz w:val="24"/>
          <w:szCs w:val="24"/>
        </w:rPr>
        <w:t xml:space="preserve"> </w:t>
      </w:r>
      <w:r w:rsidR="009E3F57">
        <w:rPr>
          <w:rFonts w:ascii="Arial" w:hAnsi="Arial" w:cs="Arial"/>
          <w:sz w:val="24"/>
          <w:szCs w:val="24"/>
        </w:rPr>
        <w:t>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0338254be943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5150"/>
    <w:rsid w:val="00077938"/>
    <w:rsid w:val="00082C04"/>
    <w:rsid w:val="000D23CE"/>
    <w:rsid w:val="000D567C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757CF"/>
    <w:rsid w:val="00382F99"/>
    <w:rsid w:val="0038539B"/>
    <w:rsid w:val="003875AA"/>
    <w:rsid w:val="00394F06"/>
    <w:rsid w:val="003D3AA8"/>
    <w:rsid w:val="003E1191"/>
    <w:rsid w:val="003F2E43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A4F2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075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5DD3"/>
    <w:rsid w:val="00DC0DC8"/>
    <w:rsid w:val="00DC43D9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64812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309bee-9e0b-4963-8fa9-a913dc9bc5a8.png" Id="R1dc59b5a4bfa4e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309bee-9e0b-4963-8fa9-a913dc9bc5a8.png" Id="R050338254be943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9533-BF71-45CC-83A2-582200B3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2017-05-12T17:41:00Z</dcterms:created>
  <dcterms:modified xsi:type="dcterms:W3CDTF">2017-05-12T17:41:00Z</dcterms:modified>
</cp:coreProperties>
</file>