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791DDA">
        <w:rPr>
          <w:rFonts w:ascii="Arial" w:hAnsi="Arial" w:cs="Arial"/>
          <w:bCs/>
          <w:sz w:val="24"/>
          <w:szCs w:val="24"/>
        </w:rPr>
        <w:t>Lazaro Gonçalves Dias,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proofErr w:type="gramStart"/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791DDA">
        <w:rPr>
          <w:rFonts w:ascii="Arial" w:hAnsi="Arial" w:cs="Arial"/>
          <w:bCs/>
          <w:sz w:val="24"/>
          <w:szCs w:val="24"/>
        </w:rPr>
        <w:t>100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791DDA" w:rsidRPr="000E79AF">
        <w:rPr>
          <w:rFonts w:ascii="Arial" w:hAnsi="Arial" w:cs="Arial"/>
          <w:bCs/>
          <w:sz w:val="24"/>
          <w:szCs w:val="24"/>
        </w:rPr>
        <w:t>Rua</w:t>
      </w:r>
      <w:r w:rsidR="00791DDA">
        <w:rPr>
          <w:rFonts w:ascii="Arial" w:hAnsi="Arial" w:cs="Arial"/>
          <w:bCs/>
          <w:sz w:val="24"/>
          <w:szCs w:val="24"/>
        </w:rPr>
        <w:t xml:space="preserve"> Lazaro Gonçalves Dias</w:t>
      </w:r>
      <w:r w:rsidR="001A012B">
        <w:rPr>
          <w:rFonts w:ascii="Arial" w:hAnsi="Arial" w:cs="Arial"/>
          <w:bCs/>
          <w:sz w:val="24"/>
          <w:szCs w:val="24"/>
        </w:rPr>
        <w:t xml:space="preserve">, </w:t>
      </w:r>
      <w:r w:rsidR="00791DDA">
        <w:rPr>
          <w:rFonts w:ascii="Arial" w:hAnsi="Arial" w:cs="Arial"/>
          <w:bCs/>
          <w:sz w:val="24"/>
          <w:szCs w:val="24"/>
        </w:rPr>
        <w:t>defronte</w:t>
      </w:r>
      <w:bookmarkStart w:id="0" w:name="_GoBack"/>
      <w:bookmarkEnd w:id="0"/>
      <w:r w:rsidR="00791DDA">
        <w:rPr>
          <w:rFonts w:ascii="Arial" w:hAnsi="Arial" w:cs="Arial"/>
          <w:bCs/>
          <w:sz w:val="24"/>
          <w:szCs w:val="24"/>
        </w:rPr>
        <w:t xml:space="preserve"> </w:t>
      </w:r>
      <w:r w:rsidR="00791DDA">
        <w:rPr>
          <w:rFonts w:ascii="Arial" w:hAnsi="Arial" w:cs="Arial"/>
          <w:bCs/>
          <w:sz w:val="24"/>
          <w:szCs w:val="24"/>
        </w:rPr>
        <w:t>ao número 100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91DD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03dc9ca20542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c25598-aad7-4b97-817d-4d9d8fe2e826.png" Id="R42b5cc21229247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bc25598-aad7-4b97-817d-4d9d8fe2e826.png" Id="Raf03dc9ca20542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2017-01-12T14:06:00Z</dcterms:created>
  <dcterms:modified xsi:type="dcterms:W3CDTF">2017-05-11T19:48:00Z</dcterms:modified>
</cp:coreProperties>
</file>