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2C" w:rsidRDefault="009C022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CFE" w:rsidRDefault="006666F9" w:rsidP="00B26CF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C022C">
        <w:rPr>
          <w:rFonts w:ascii="Arial" w:hAnsi="Arial" w:cs="Arial"/>
          <w:sz w:val="24"/>
          <w:szCs w:val="24"/>
        </w:rPr>
        <w:t xml:space="preserve">realizar roçagem </w:t>
      </w:r>
      <w:r w:rsidR="00B26CFE" w:rsidRPr="00B26CFE">
        <w:rPr>
          <w:rFonts w:ascii="Arial" w:hAnsi="Arial" w:cs="Arial"/>
          <w:sz w:val="24"/>
          <w:szCs w:val="24"/>
        </w:rPr>
        <w:t xml:space="preserve">de área pública </w:t>
      </w:r>
      <w:r w:rsidR="00B26CFE">
        <w:rPr>
          <w:rFonts w:ascii="Arial" w:hAnsi="Arial" w:cs="Arial"/>
          <w:sz w:val="24"/>
          <w:szCs w:val="24"/>
        </w:rPr>
        <w:t>localizada na Avenida</w:t>
      </w:r>
      <w:r w:rsidR="00B26CFE" w:rsidRPr="00B26CFE">
        <w:rPr>
          <w:rFonts w:ascii="Arial" w:hAnsi="Arial" w:cs="Arial"/>
          <w:sz w:val="24"/>
          <w:szCs w:val="24"/>
        </w:rPr>
        <w:t xml:space="preserve"> Ruth Garrido Roque </w:t>
      </w:r>
      <w:r w:rsidR="00B26CFE">
        <w:rPr>
          <w:rFonts w:ascii="Arial" w:hAnsi="Arial" w:cs="Arial"/>
          <w:sz w:val="24"/>
          <w:szCs w:val="24"/>
        </w:rPr>
        <w:t xml:space="preserve">cruzamento com a </w:t>
      </w:r>
      <w:r w:rsidR="00B26CFE" w:rsidRPr="00B26CFE">
        <w:rPr>
          <w:rFonts w:ascii="Arial" w:hAnsi="Arial" w:cs="Arial"/>
          <w:sz w:val="24"/>
          <w:szCs w:val="24"/>
        </w:rPr>
        <w:t>Rua da Benignidade, no bairro Parque do Lago.</w:t>
      </w:r>
    </w:p>
    <w:p w:rsidR="00B26CFE" w:rsidRPr="00B26CFE" w:rsidRDefault="00B26CFE" w:rsidP="00B26CF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26C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C022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B26CFE" w:rsidRPr="00B26CFE">
        <w:rPr>
          <w:rFonts w:ascii="Arial" w:hAnsi="Arial" w:cs="Arial"/>
          <w:sz w:val="24"/>
          <w:szCs w:val="24"/>
        </w:rPr>
        <w:t xml:space="preserve"> </w:t>
      </w:r>
      <w:r w:rsidR="00B26CFE" w:rsidRPr="00B26CFE">
        <w:rPr>
          <w:rFonts w:ascii="Arial" w:hAnsi="Arial" w:cs="Arial"/>
          <w:bCs/>
          <w:sz w:val="24"/>
          <w:szCs w:val="24"/>
        </w:rPr>
        <w:t>roçagem de área pública</w:t>
      </w:r>
      <w:r w:rsidR="00C03390">
        <w:rPr>
          <w:rFonts w:ascii="Arial" w:hAnsi="Arial" w:cs="Arial"/>
          <w:bCs/>
          <w:sz w:val="24"/>
          <w:szCs w:val="24"/>
        </w:rPr>
        <w:t>,</w:t>
      </w:r>
      <w:r w:rsidR="00B26CFE" w:rsidRPr="00B26CFE">
        <w:rPr>
          <w:rFonts w:ascii="Arial" w:hAnsi="Arial" w:cs="Arial"/>
          <w:bCs/>
          <w:sz w:val="24"/>
          <w:szCs w:val="24"/>
        </w:rPr>
        <w:t xml:space="preserve"> localizada na Avenida Ruth Garrido Roque cruzamento com a Rua da Benignidade, no bairro Parque do Lago.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C022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terreno está com muito mato, podendo provocar a proliferação de animais peçonhentos, além de causar insegurança aos moradores do bairro.</w:t>
      </w:r>
    </w:p>
    <w:p w:rsidR="009C022C" w:rsidRDefault="009C022C" w:rsidP="009A7C1A">
      <w:pPr>
        <w:pStyle w:val="Recuodecorpodetexto2"/>
        <w:rPr>
          <w:rFonts w:ascii="Arial" w:hAnsi="Arial" w:cs="Arial"/>
        </w:rPr>
      </w:pPr>
    </w:p>
    <w:p w:rsidR="009C022C" w:rsidRDefault="009C022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6CFE">
        <w:rPr>
          <w:rFonts w:ascii="Arial" w:hAnsi="Arial" w:cs="Arial"/>
          <w:sz w:val="24"/>
          <w:szCs w:val="24"/>
        </w:rPr>
        <w:t>11 de maio</w:t>
      </w:r>
      <w:r w:rsidR="00B0526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</w:t>
      </w:r>
      <w:r w:rsidR="009C022C">
        <w:rPr>
          <w:rFonts w:ascii="Arial" w:hAnsi="Arial" w:cs="Arial"/>
          <w:sz w:val="24"/>
          <w:szCs w:val="24"/>
        </w:rPr>
        <w:t>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C022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59" w:rsidRDefault="009F5659">
      <w:r>
        <w:separator/>
      </w:r>
    </w:p>
  </w:endnote>
  <w:endnote w:type="continuationSeparator" w:id="0">
    <w:p w:rsidR="009F5659" w:rsidRDefault="009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59" w:rsidRDefault="009F5659">
      <w:r>
        <w:separator/>
      </w:r>
    </w:p>
  </w:footnote>
  <w:footnote w:type="continuationSeparator" w:id="0">
    <w:p w:rsidR="009F5659" w:rsidRDefault="009F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02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02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02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5af98204384c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E84"/>
    <w:rsid w:val="001B478A"/>
    <w:rsid w:val="001D1394"/>
    <w:rsid w:val="0033648A"/>
    <w:rsid w:val="00373483"/>
    <w:rsid w:val="003A269A"/>
    <w:rsid w:val="003D3AA8"/>
    <w:rsid w:val="003E06F5"/>
    <w:rsid w:val="00454EAC"/>
    <w:rsid w:val="00462DD6"/>
    <w:rsid w:val="00466D3F"/>
    <w:rsid w:val="0049057E"/>
    <w:rsid w:val="004B57DB"/>
    <w:rsid w:val="004C67DE"/>
    <w:rsid w:val="0054439F"/>
    <w:rsid w:val="006666F9"/>
    <w:rsid w:val="00705ABB"/>
    <w:rsid w:val="009A7C1A"/>
    <w:rsid w:val="009C022C"/>
    <w:rsid w:val="009F196D"/>
    <w:rsid w:val="009F5659"/>
    <w:rsid w:val="00A71CAF"/>
    <w:rsid w:val="00A9035B"/>
    <w:rsid w:val="00AE702A"/>
    <w:rsid w:val="00B0526C"/>
    <w:rsid w:val="00B22B11"/>
    <w:rsid w:val="00B26CFE"/>
    <w:rsid w:val="00C03390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88f943-0487-4a17-83b3-9d1d1e7b2e22.png" Id="R4cb0eb206e274e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888f943-0487-4a17-83b3-9d1d1e7b2e22.png" Id="R115af98204384c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2017-05-11T14:39:00Z</dcterms:created>
  <dcterms:modified xsi:type="dcterms:W3CDTF">2017-05-11T14:42:00Z</dcterms:modified>
</cp:coreProperties>
</file>