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4417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A56E3F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F55AB3">
        <w:rPr>
          <w:rFonts w:ascii="Arial" w:hAnsi="Arial" w:cs="Arial"/>
          <w:sz w:val="22"/>
          <w:szCs w:val="22"/>
        </w:rPr>
        <w:t>serviços de reparo em malha asfáltica, na Avenida Porto Ferreira próximo ao Campo de Areia</w:t>
      </w:r>
      <w:r w:rsidR="00A56E3F" w:rsidRPr="00A56E3F">
        <w:rPr>
          <w:rFonts w:ascii="Arial" w:hAnsi="Arial" w:cs="Arial"/>
          <w:sz w:val="22"/>
          <w:szCs w:val="22"/>
        </w:rPr>
        <w:t>, no bairro São Joaquim</w:t>
      </w:r>
      <w:r w:rsidR="00F0236E" w:rsidRPr="00A56E3F">
        <w:rPr>
          <w:rFonts w:ascii="Arial" w:hAnsi="Arial" w:cs="Arial"/>
          <w:sz w:val="22"/>
          <w:szCs w:val="22"/>
        </w:rPr>
        <w:t xml:space="preserve">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A56E3F">
        <w:rPr>
          <w:rFonts w:ascii="Arial" w:hAnsi="Arial" w:cs="Arial"/>
          <w:sz w:val="22"/>
          <w:szCs w:val="22"/>
        </w:rPr>
        <w:t>dirijo-me</w:t>
      </w:r>
      <w:proofErr w:type="gramEnd"/>
      <w:r w:rsidRPr="00A56E3F">
        <w:rPr>
          <w:rFonts w:ascii="Arial" w:hAnsi="Arial" w:cs="Arial"/>
          <w:sz w:val="22"/>
          <w:szCs w:val="22"/>
        </w:rPr>
        <w:t xml:space="preserve"> a Vossa Excelência </w:t>
      </w:r>
      <w:r w:rsidRPr="00A56E3F">
        <w:rPr>
          <w:rFonts w:ascii="Arial" w:hAnsi="Arial" w:cs="Arial"/>
          <w:bCs/>
          <w:sz w:val="22"/>
          <w:szCs w:val="22"/>
        </w:rPr>
        <w:t>para sugerir que, por intermédio do Setor competente, seja executad</w:t>
      </w:r>
      <w:r w:rsidR="00F55AB3">
        <w:rPr>
          <w:rFonts w:ascii="Arial" w:hAnsi="Arial" w:cs="Arial"/>
          <w:bCs/>
          <w:sz w:val="22"/>
          <w:szCs w:val="22"/>
        </w:rPr>
        <w:t>o</w:t>
      </w:r>
      <w:r w:rsidRPr="00A56E3F">
        <w:rPr>
          <w:rFonts w:ascii="Arial" w:hAnsi="Arial" w:cs="Arial"/>
          <w:bCs/>
          <w:sz w:val="22"/>
          <w:szCs w:val="22"/>
        </w:rPr>
        <w:t xml:space="preserve"> </w:t>
      </w:r>
      <w:r w:rsidR="00F55AB3">
        <w:rPr>
          <w:rFonts w:ascii="Arial" w:hAnsi="Arial" w:cs="Arial"/>
          <w:sz w:val="22"/>
          <w:szCs w:val="22"/>
        </w:rPr>
        <w:t>serviços de reparo em malha asfáltica, na Avenida Porto Ferreira próximo ao Campo de Areia</w:t>
      </w:r>
      <w:r w:rsidR="00F55AB3" w:rsidRPr="00A56E3F">
        <w:rPr>
          <w:rFonts w:ascii="Arial" w:hAnsi="Arial" w:cs="Arial"/>
          <w:sz w:val="22"/>
          <w:szCs w:val="22"/>
        </w:rPr>
        <w:t>, no bairro São Joaquim, neste município</w:t>
      </w:r>
      <w:r w:rsidRPr="00A56E3F">
        <w:rPr>
          <w:rFonts w:ascii="Arial" w:hAnsi="Arial" w:cs="Arial"/>
          <w:bCs/>
          <w:sz w:val="22"/>
          <w:szCs w:val="22"/>
        </w:rPr>
        <w:t>.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7D6615" w:rsidRPr="00A56E3F" w:rsidRDefault="007D6615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191773" cy="3191773"/>
            <wp:effectExtent l="0" t="0" r="889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Caconde 200 - Buraco junto a lombad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184" cy="319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E3F" w:rsidRPr="00A56E3F" w:rsidRDefault="00A56E3F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A56E3F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 foto acima</w:t>
      </w:r>
      <w:r w:rsidR="000D28F9" w:rsidRPr="00A56E3F">
        <w:rPr>
          <w:rFonts w:ascii="Arial" w:hAnsi="Arial" w:cs="Arial"/>
          <w:sz w:val="22"/>
          <w:szCs w:val="22"/>
        </w:rPr>
        <w:t xml:space="preserve">, </w:t>
      </w:r>
      <w:r w:rsidR="00A35AE9" w:rsidRPr="00A56E3F">
        <w:rPr>
          <w:rFonts w:ascii="Arial" w:hAnsi="Arial" w:cs="Arial"/>
          <w:sz w:val="22"/>
          <w:szCs w:val="22"/>
        </w:rPr>
        <w:t xml:space="preserve">este vereador pôde constatar </w:t>
      </w:r>
      <w:r w:rsidR="007D6615">
        <w:rPr>
          <w:rFonts w:ascii="Arial" w:hAnsi="Arial" w:cs="Arial"/>
          <w:sz w:val="22"/>
          <w:szCs w:val="22"/>
        </w:rPr>
        <w:t xml:space="preserve">que há </w:t>
      </w:r>
      <w:r w:rsidR="00F55AB3">
        <w:rPr>
          <w:rFonts w:ascii="Arial" w:hAnsi="Arial" w:cs="Arial"/>
          <w:sz w:val="22"/>
          <w:szCs w:val="22"/>
        </w:rPr>
        <w:t>fissuras e depressão na malha asfáltica no endereço acima supracitado, fato que pode vir a agravar com o passar dos dias, assim, havendo serviços paliativos neste momento no local, pode evitar que haja um gasto maior de recurso</w:t>
      </w:r>
      <w:bookmarkStart w:id="0" w:name="_GoBack"/>
      <w:bookmarkEnd w:id="0"/>
      <w:r w:rsidR="00F55AB3">
        <w:rPr>
          <w:rFonts w:ascii="Arial" w:hAnsi="Arial" w:cs="Arial"/>
          <w:sz w:val="22"/>
          <w:szCs w:val="22"/>
        </w:rPr>
        <w:t>s públicos no futuro</w:t>
      </w:r>
      <w:r w:rsidRPr="00A56E3F">
        <w:rPr>
          <w:rFonts w:ascii="Arial" w:hAnsi="Arial" w:cs="Arial"/>
          <w:sz w:val="22"/>
          <w:szCs w:val="22"/>
        </w:rPr>
        <w:t>.</w:t>
      </w:r>
      <w:r w:rsidR="00A35AE9" w:rsidRP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Pelo exposto, peço </w:t>
      </w:r>
      <w:r w:rsidR="00F55AB3">
        <w:rPr>
          <w:rFonts w:ascii="Arial" w:hAnsi="Arial" w:cs="Arial"/>
          <w:sz w:val="22"/>
          <w:szCs w:val="22"/>
        </w:rPr>
        <w:t xml:space="preserve">se possível </w:t>
      </w:r>
      <w:r w:rsidRPr="00A56E3F">
        <w:rPr>
          <w:rFonts w:ascii="Arial" w:hAnsi="Arial" w:cs="Arial"/>
          <w:sz w:val="22"/>
          <w:szCs w:val="22"/>
        </w:rPr>
        <w:t xml:space="preserve">URGÊNCIA no atendimento </w:t>
      </w:r>
      <w:r w:rsidR="0035598F" w:rsidRPr="00A56E3F">
        <w:rPr>
          <w:rFonts w:ascii="Arial" w:hAnsi="Arial" w:cs="Arial"/>
          <w:sz w:val="22"/>
          <w:szCs w:val="22"/>
        </w:rPr>
        <w:t xml:space="preserve">dessa </w:t>
      </w:r>
      <w:r w:rsidR="00F55AB3">
        <w:rPr>
          <w:rFonts w:ascii="Arial" w:hAnsi="Arial" w:cs="Arial"/>
          <w:sz w:val="22"/>
          <w:szCs w:val="22"/>
        </w:rPr>
        <w:t>indicação</w:t>
      </w:r>
      <w:r w:rsidR="0035598F" w:rsidRPr="00A56E3F">
        <w:rPr>
          <w:rFonts w:ascii="Arial" w:hAnsi="Arial" w:cs="Arial"/>
          <w:sz w:val="22"/>
          <w:szCs w:val="22"/>
        </w:rPr>
        <w:t>.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F55AB3">
        <w:rPr>
          <w:rFonts w:ascii="Arial" w:hAnsi="Arial" w:cs="Arial"/>
          <w:sz w:val="22"/>
          <w:szCs w:val="22"/>
        </w:rPr>
        <w:t>08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7D6615">
        <w:rPr>
          <w:rFonts w:ascii="Arial" w:hAnsi="Arial" w:cs="Arial"/>
          <w:sz w:val="22"/>
          <w:szCs w:val="22"/>
        </w:rPr>
        <w:t>ma</w:t>
      </w:r>
      <w:r w:rsidR="00F55AB3">
        <w:rPr>
          <w:rFonts w:ascii="Arial" w:hAnsi="Arial" w:cs="Arial"/>
          <w:sz w:val="22"/>
          <w:szCs w:val="22"/>
        </w:rPr>
        <w:t>i</w:t>
      </w:r>
      <w:r w:rsidR="007D6615">
        <w:rPr>
          <w:rFonts w:ascii="Arial" w:hAnsi="Arial" w:cs="Arial"/>
          <w:sz w:val="22"/>
          <w:szCs w:val="22"/>
        </w:rPr>
        <w:t>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0D28F9" w:rsidRPr="00A56E3F">
        <w:rPr>
          <w:rFonts w:ascii="Arial" w:hAnsi="Arial" w:cs="Arial"/>
          <w:sz w:val="22"/>
          <w:szCs w:val="22"/>
        </w:rPr>
        <w:t>7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Pr="00A56E3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0accd1d32a40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7D6615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0236E"/>
    <w:rsid w:val="00F16623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b052b8b-8e07-4512-be25-743248f038f2.png" Id="R1e3b29b147d342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b052b8b-8e07-4512-be25-743248f038f2.png" Id="Rbc0accd1d32a40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2017-02-10T14:00:00Z</cp:lastPrinted>
  <dcterms:created xsi:type="dcterms:W3CDTF">2017-01-24T22:20:00Z</dcterms:created>
  <dcterms:modified xsi:type="dcterms:W3CDTF">2017-05-08T14:43:00Z</dcterms:modified>
</cp:coreProperties>
</file>