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0853EC">
        <w:rPr>
          <w:rFonts w:ascii="Arial" w:hAnsi="Arial" w:cs="Arial"/>
          <w:sz w:val="24"/>
          <w:szCs w:val="24"/>
        </w:rPr>
        <w:t xml:space="preserve">Rua Ana Neri, uma próxima ao número 147 e outra próximo ao número 43 no bairro Parque Residencial </w:t>
      </w:r>
      <w:proofErr w:type="spellStart"/>
      <w:r w:rsidR="000853EC">
        <w:rPr>
          <w:rFonts w:ascii="Arial" w:hAnsi="Arial" w:cs="Arial"/>
          <w:sz w:val="24"/>
          <w:szCs w:val="24"/>
        </w:rPr>
        <w:t>Frezarin</w:t>
      </w:r>
      <w:proofErr w:type="spellEnd"/>
      <w:r w:rsidR="000853EC">
        <w:rPr>
          <w:rFonts w:ascii="Arial" w:hAnsi="Arial" w:cs="Arial"/>
          <w:sz w:val="24"/>
          <w:szCs w:val="24"/>
        </w:rPr>
        <w:t>.</w:t>
      </w: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0853EC" w:rsidRPr="000853EC">
        <w:rPr>
          <w:rFonts w:ascii="Arial" w:hAnsi="Arial" w:cs="Arial"/>
          <w:sz w:val="24"/>
          <w:szCs w:val="24"/>
        </w:rPr>
        <w:t xml:space="preserve">Rua Ana Neri, uma próxima ao número 147 e outra próximo ao número 43 no bairro Parque Residencial </w:t>
      </w:r>
      <w:proofErr w:type="spellStart"/>
      <w:r w:rsidR="000853EC" w:rsidRPr="000853EC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C52EA6" w:rsidRDefault="00692E1E" w:rsidP="007E04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A034C0">
        <w:rPr>
          <w:rFonts w:ascii="Arial" w:hAnsi="Arial" w:cs="Arial"/>
          <w:sz w:val="24"/>
          <w:szCs w:val="24"/>
        </w:rPr>
        <w:t>20 dias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7E0435">
        <w:rPr>
          <w:rFonts w:ascii="Arial" w:hAnsi="Arial" w:cs="Arial"/>
          <w:sz w:val="24"/>
          <w:szCs w:val="24"/>
        </w:rPr>
        <w:t xml:space="preserve">, sendo necessárias providências </w:t>
      </w:r>
      <w:r w:rsidR="007E0435" w:rsidRPr="007E0435">
        <w:rPr>
          <w:rFonts w:ascii="Arial" w:hAnsi="Arial" w:cs="Arial"/>
          <w:b/>
          <w:sz w:val="24"/>
          <w:szCs w:val="24"/>
        </w:rPr>
        <w:t>URGENTES</w:t>
      </w:r>
      <w:r w:rsidR="007E0435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865FF">
        <w:rPr>
          <w:rFonts w:ascii="Arial" w:hAnsi="Arial" w:cs="Arial"/>
          <w:sz w:val="24"/>
          <w:szCs w:val="24"/>
        </w:rPr>
        <w:t>05 de maio</w:t>
      </w:r>
      <w:r w:rsidR="007E0435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09" w:rsidRDefault="003E5609">
      <w:r>
        <w:separator/>
      </w:r>
    </w:p>
  </w:endnote>
  <w:endnote w:type="continuationSeparator" w:id="0">
    <w:p w:rsidR="003E5609" w:rsidRDefault="003E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09" w:rsidRDefault="003E5609">
      <w:r>
        <w:separator/>
      </w:r>
    </w:p>
  </w:footnote>
  <w:footnote w:type="continuationSeparator" w:id="0">
    <w:p w:rsidR="003E5609" w:rsidRDefault="003E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5EA5" wp14:editId="603C81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E6096" wp14:editId="500C10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1672E8" wp14:editId="6643090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fd41ddb31d48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53EC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E5609"/>
    <w:rsid w:val="003F1434"/>
    <w:rsid w:val="003F42F9"/>
    <w:rsid w:val="003F49C1"/>
    <w:rsid w:val="00416520"/>
    <w:rsid w:val="00432C25"/>
    <w:rsid w:val="00436829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C106D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E0435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34C0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52EA6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0173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865FF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5dbe1ae-76bc-4567-9294-1ea47ce46c76.png" Id="Rf02c75054bfc46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5dbe1ae-76bc-4567-9294-1ea47ce46c76.png" Id="R6bfd41ddb31d48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2017-05-04T16:57:00Z</dcterms:created>
  <dcterms:modified xsi:type="dcterms:W3CDTF">2017-05-04T16:57:00Z</dcterms:modified>
</cp:coreProperties>
</file>