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D1DF4">
        <w:rPr>
          <w:rFonts w:ascii="Arial" w:hAnsi="Arial" w:cs="Arial"/>
        </w:rPr>
        <w:t>01220</w:t>
      </w:r>
      <w:r>
        <w:rPr>
          <w:rFonts w:ascii="Arial" w:hAnsi="Arial" w:cs="Arial"/>
        </w:rPr>
        <w:t>/</w:t>
      </w:r>
      <w:r w:rsidR="00FD1DF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E718F6">
        <w:rPr>
          <w:rFonts w:ascii="Arial" w:hAnsi="Arial" w:cs="Arial"/>
          <w:sz w:val="24"/>
          <w:szCs w:val="24"/>
        </w:rPr>
        <w:t xml:space="preserve"> da</w:t>
      </w:r>
      <w:r w:rsidR="005562C5">
        <w:rPr>
          <w:rFonts w:ascii="Arial" w:hAnsi="Arial" w:cs="Arial"/>
          <w:sz w:val="24"/>
          <w:szCs w:val="24"/>
        </w:rPr>
        <w:t xml:space="preserve"> Praça localizada da Rua do Linho, esquina com a Av. do Comércio, em frente a Choperia Altas Horas, no bairro Jardim Pérola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145" w:rsidRDefault="003971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718F6">
        <w:rPr>
          <w:rFonts w:ascii="Arial" w:hAnsi="Arial" w:cs="Arial"/>
          <w:sz w:val="24"/>
          <w:szCs w:val="24"/>
        </w:rPr>
        <w:t xml:space="preserve">, </w:t>
      </w:r>
      <w:r w:rsidR="005562C5">
        <w:rPr>
          <w:rFonts w:ascii="Arial" w:hAnsi="Arial" w:cs="Arial"/>
          <w:sz w:val="24"/>
          <w:szCs w:val="24"/>
        </w:rPr>
        <w:t>este vereador já apresentou um Requerimento (538/2013), referente a esta praça, porém a poda das árvores que foi</w:t>
      </w:r>
      <w:r w:rsidR="00DB7EC9">
        <w:rPr>
          <w:rFonts w:ascii="Arial" w:hAnsi="Arial" w:cs="Arial"/>
          <w:sz w:val="24"/>
          <w:szCs w:val="24"/>
        </w:rPr>
        <w:t xml:space="preserve"> realizada, não ficou a contento da população, pois a praça continua escura, causando insegurança aos munícipes</w:t>
      </w:r>
      <w:r w:rsidR="00A33383">
        <w:rPr>
          <w:rFonts w:ascii="Arial" w:hAnsi="Arial" w:cs="Arial"/>
          <w:sz w:val="24"/>
          <w:szCs w:val="24"/>
        </w:rPr>
        <w:t xml:space="preserve">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145" w:rsidRDefault="003971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97145">
        <w:rPr>
          <w:rFonts w:ascii="Arial" w:hAnsi="Arial" w:cs="Arial"/>
          <w:sz w:val="24"/>
          <w:szCs w:val="24"/>
        </w:rPr>
        <w:t xml:space="preserve">, </w:t>
      </w:r>
      <w:r w:rsidR="00DB7EC9">
        <w:rPr>
          <w:rFonts w:ascii="Arial" w:hAnsi="Arial" w:cs="Arial"/>
          <w:sz w:val="24"/>
          <w:szCs w:val="24"/>
        </w:rPr>
        <w:t>segundo a resposta da Secretaria do Meio Ambiente, seri</w:t>
      </w:r>
      <w:r w:rsidR="00100FCF">
        <w:rPr>
          <w:rFonts w:ascii="Arial" w:hAnsi="Arial" w:cs="Arial"/>
          <w:sz w:val="24"/>
          <w:szCs w:val="24"/>
        </w:rPr>
        <w:t>a</w:t>
      </w:r>
      <w:r w:rsidR="00DB7EC9">
        <w:rPr>
          <w:rFonts w:ascii="Arial" w:hAnsi="Arial" w:cs="Arial"/>
          <w:sz w:val="24"/>
          <w:szCs w:val="24"/>
        </w:rPr>
        <w:t xml:space="preserve"> instalado equipamentos mais eficientes para melhorar a iluminação, mas de acordo com reclamações de moradores próximos ao local, ainda não foram instalados</w:t>
      </w:r>
      <w:r w:rsidR="0039714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145" w:rsidRDefault="003971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145" w:rsidRDefault="003971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397145">
        <w:rPr>
          <w:rFonts w:ascii="Arial" w:hAnsi="Arial" w:cs="Arial"/>
          <w:sz w:val="24"/>
          <w:szCs w:val="24"/>
        </w:rPr>
        <w:t xml:space="preserve"> </w:t>
      </w:r>
      <w:r w:rsidR="00DB7EC9">
        <w:rPr>
          <w:rFonts w:ascii="Arial" w:hAnsi="Arial" w:cs="Arial"/>
          <w:sz w:val="24"/>
          <w:szCs w:val="24"/>
        </w:rPr>
        <w:t>É possível a Prefeitura efetuar novamente a poda das árvores, para melhorar a iluminação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145" w:rsidRDefault="003971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77E" w:rsidRDefault="00E92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B5D8E">
        <w:rPr>
          <w:rFonts w:ascii="Arial" w:hAnsi="Arial" w:cs="Arial"/>
          <w:sz w:val="24"/>
          <w:szCs w:val="24"/>
        </w:rPr>
        <w:t xml:space="preserve"> </w:t>
      </w:r>
      <w:r w:rsidR="00DB7EC9">
        <w:rPr>
          <w:rFonts w:ascii="Arial" w:hAnsi="Arial" w:cs="Arial"/>
          <w:sz w:val="24"/>
          <w:szCs w:val="24"/>
        </w:rPr>
        <w:t>Se a resposta da 1º for positiva, quando será realiza</w:t>
      </w:r>
      <w:r w:rsidR="00AF44D7">
        <w:rPr>
          <w:rFonts w:ascii="Arial" w:hAnsi="Arial" w:cs="Arial"/>
          <w:sz w:val="24"/>
          <w:szCs w:val="24"/>
        </w:rPr>
        <w:t>do</w:t>
      </w:r>
      <w:r w:rsidR="00DB7EC9">
        <w:rPr>
          <w:rFonts w:ascii="Arial" w:hAnsi="Arial" w:cs="Arial"/>
          <w:sz w:val="24"/>
          <w:szCs w:val="24"/>
        </w:rPr>
        <w:t xml:space="preserve"> a poda das árvores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</w:p>
    <w:p w:rsidR="00E9277E" w:rsidRDefault="00E92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76C0" w:rsidRDefault="002276C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4D7" w:rsidRDefault="00AF44D7" w:rsidP="006D349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</w:t>
      </w:r>
      <w:r w:rsidR="006D349C">
        <w:rPr>
          <w:rFonts w:ascii="Arial" w:hAnsi="Arial" w:cs="Arial"/>
        </w:rPr>
        <w:t>Nº 01220/2013-</w:t>
      </w:r>
      <w:r>
        <w:rPr>
          <w:rFonts w:ascii="Arial" w:hAnsi="Arial" w:cs="Arial"/>
        </w:rPr>
        <w:t xml:space="preserve"> pg. 02/02</w:t>
      </w:r>
    </w:p>
    <w:p w:rsidR="002276C0" w:rsidRDefault="002276C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397145">
        <w:rPr>
          <w:rFonts w:ascii="Arial" w:hAnsi="Arial" w:cs="Arial"/>
          <w:sz w:val="24"/>
          <w:szCs w:val="24"/>
        </w:rPr>
        <w:t xml:space="preserve"> </w:t>
      </w:r>
      <w:r w:rsidR="00DB7EC9">
        <w:rPr>
          <w:rFonts w:ascii="Arial" w:hAnsi="Arial" w:cs="Arial"/>
          <w:sz w:val="24"/>
          <w:szCs w:val="24"/>
        </w:rPr>
        <w:t>É possível a Prefeitura instalar equipamentos de iluminação mais eficient</w:t>
      </w:r>
      <w:r w:rsidR="00AF44D7">
        <w:rPr>
          <w:rFonts w:ascii="Arial" w:hAnsi="Arial" w:cs="Arial"/>
          <w:sz w:val="24"/>
          <w:szCs w:val="24"/>
        </w:rPr>
        <w:t>es para não causar insegurança à</w:t>
      </w:r>
      <w:r w:rsidR="00DB7EC9">
        <w:rPr>
          <w:rFonts w:ascii="Arial" w:hAnsi="Arial" w:cs="Arial"/>
          <w:sz w:val="24"/>
          <w:szCs w:val="24"/>
        </w:rPr>
        <w:t xml:space="preserve"> população</w:t>
      </w:r>
      <w:r>
        <w:rPr>
          <w:rFonts w:ascii="Arial" w:hAnsi="Arial" w:cs="Arial"/>
          <w:sz w:val="24"/>
          <w:szCs w:val="24"/>
        </w:rPr>
        <w:t>?</w:t>
      </w:r>
    </w:p>
    <w:p w:rsidR="00E9277E" w:rsidRDefault="00E9277E" w:rsidP="002276C0">
      <w:pPr>
        <w:jc w:val="both"/>
        <w:rPr>
          <w:rFonts w:ascii="Arial" w:hAnsi="Arial" w:cs="Arial"/>
          <w:sz w:val="24"/>
          <w:szCs w:val="24"/>
        </w:rPr>
      </w:pPr>
    </w:p>
    <w:p w:rsidR="00E9277E" w:rsidRDefault="00E9277E" w:rsidP="003971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971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DB7EC9">
        <w:rPr>
          <w:rFonts w:ascii="Arial" w:hAnsi="Arial" w:cs="Arial"/>
          <w:sz w:val="24"/>
          <w:szCs w:val="24"/>
        </w:rPr>
        <w:t xml:space="preserve"> Se a resposta da 3º for positiva quando será instalado esses equipamentos</w:t>
      </w:r>
      <w:r>
        <w:rPr>
          <w:rFonts w:ascii="Arial" w:hAnsi="Arial" w:cs="Arial"/>
          <w:sz w:val="24"/>
          <w:szCs w:val="24"/>
        </w:rPr>
        <w:t>?</w:t>
      </w:r>
    </w:p>
    <w:p w:rsidR="00397145" w:rsidRDefault="00397145" w:rsidP="003971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77E" w:rsidRDefault="00E9277E" w:rsidP="003971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77E" w:rsidRDefault="00E9277E" w:rsidP="00AF44D7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B7EC9">
        <w:rPr>
          <w:rFonts w:ascii="Arial" w:hAnsi="Arial" w:cs="Arial"/>
          <w:sz w:val="24"/>
          <w:szCs w:val="24"/>
        </w:rPr>
        <w:t>ário “Dr. Tancredo Neves”, em 06</w:t>
      </w:r>
      <w:r>
        <w:rPr>
          <w:rFonts w:ascii="Arial" w:hAnsi="Arial" w:cs="Arial"/>
          <w:sz w:val="24"/>
          <w:szCs w:val="24"/>
        </w:rPr>
        <w:t xml:space="preserve"> de</w:t>
      </w:r>
      <w:r w:rsidR="00E9277E">
        <w:rPr>
          <w:rFonts w:ascii="Arial" w:hAnsi="Arial" w:cs="Arial"/>
          <w:sz w:val="24"/>
          <w:szCs w:val="24"/>
        </w:rPr>
        <w:t xml:space="preserve"> </w:t>
      </w:r>
      <w:r w:rsidR="00DB7EC9">
        <w:rPr>
          <w:rFonts w:ascii="Arial" w:hAnsi="Arial" w:cs="Arial"/>
          <w:sz w:val="24"/>
          <w:szCs w:val="24"/>
        </w:rPr>
        <w:t xml:space="preserve">dezembro </w:t>
      </w:r>
      <w:r w:rsidR="00E9277E">
        <w:rPr>
          <w:rFonts w:ascii="Arial" w:hAnsi="Arial" w:cs="Arial"/>
          <w:sz w:val="24"/>
          <w:szCs w:val="24"/>
        </w:rPr>
        <w:t xml:space="preserve"> 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9277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70998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998" w:rsidRDefault="00E70998" w:rsidP="00CF7F49">
      <w:pPr>
        <w:rPr>
          <w:rFonts w:ascii="Bookman Old Style" w:hAnsi="Bookman Old Style"/>
          <w:sz w:val="22"/>
          <w:szCs w:val="22"/>
        </w:rPr>
      </w:pPr>
    </w:p>
    <w:p w:rsidR="000F55CF" w:rsidRDefault="000F55CF" w:rsidP="00CF7F49">
      <w:pPr>
        <w:rPr>
          <w:rFonts w:ascii="Bookman Old Style" w:hAnsi="Bookman Old Style"/>
          <w:sz w:val="22"/>
          <w:szCs w:val="22"/>
        </w:rPr>
      </w:pPr>
    </w:p>
    <w:p w:rsidR="000F55CF" w:rsidRPr="00CF7F49" w:rsidRDefault="000F55CF" w:rsidP="00CF7F49">
      <w:pPr>
        <w:rPr>
          <w:rFonts w:ascii="Bookman Old Style" w:hAnsi="Bookman Old Style"/>
          <w:sz w:val="22"/>
          <w:szCs w:val="22"/>
        </w:rPr>
      </w:pPr>
    </w:p>
    <w:sectPr w:rsidR="000F55CF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A0" w:rsidRDefault="00856DA0">
      <w:r>
        <w:separator/>
      </w:r>
    </w:p>
  </w:endnote>
  <w:endnote w:type="continuationSeparator" w:id="0">
    <w:p w:rsidR="00856DA0" w:rsidRDefault="0085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A0" w:rsidRDefault="00856DA0">
      <w:r>
        <w:separator/>
      </w:r>
    </w:p>
  </w:footnote>
  <w:footnote w:type="continuationSeparator" w:id="0">
    <w:p w:rsidR="00856DA0" w:rsidRDefault="00856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27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327BF" w:rsidRPr="00F327BF" w:rsidRDefault="00F327BF" w:rsidP="00F327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327BF">
                  <w:rPr>
                    <w:rFonts w:ascii="Arial" w:hAnsi="Arial" w:cs="Arial"/>
                    <w:b/>
                  </w:rPr>
                  <w:t>PROTOCOLO Nº: 11747/2013     DATA: 06/12/2013     HORA: 15:43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4939"/>
    <w:rsid w:val="000F55CF"/>
    <w:rsid w:val="00100FCF"/>
    <w:rsid w:val="00154F5E"/>
    <w:rsid w:val="001B478A"/>
    <w:rsid w:val="001D1394"/>
    <w:rsid w:val="001D6100"/>
    <w:rsid w:val="00202BAF"/>
    <w:rsid w:val="00217F1B"/>
    <w:rsid w:val="002276C0"/>
    <w:rsid w:val="0033648A"/>
    <w:rsid w:val="00373483"/>
    <w:rsid w:val="00397145"/>
    <w:rsid w:val="003D3AA8"/>
    <w:rsid w:val="00454EAC"/>
    <w:rsid w:val="0049057E"/>
    <w:rsid w:val="004B57DB"/>
    <w:rsid w:val="004C67DE"/>
    <w:rsid w:val="005562C5"/>
    <w:rsid w:val="00645B6A"/>
    <w:rsid w:val="006D349C"/>
    <w:rsid w:val="00705ABB"/>
    <w:rsid w:val="007B1241"/>
    <w:rsid w:val="007C500E"/>
    <w:rsid w:val="00856DA0"/>
    <w:rsid w:val="009F196D"/>
    <w:rsid w:val="00A33383"/>
    <w:rsid w:val="00A4641A"/>
    <w:rsid w:val="00A71CAF"/>
    <w:rsid w:val="00A9035B"/>
    <w:rsid w:val="00AE702A"/>
    <w:rsid w:val="00AF44D7"/>
    <w:rsid w:val="00B430A1"/>
    <w:rsid w:val="00C375A6"/>
    <w:rsid w:val="00C82396"/>
    <w:rsid w:val="00C82542"/>
    <w:rsid w:val="00CD613B"/>
    <w:rsid w:val="00CF7F49"/>
    <w:rsid w:val="00D26CB3"/>
    <w:rsid w:val="00DB7EC9"/>
    <w:rsid w:val="00E70998"/>
    <w:rsid w:val="00E718F6"/>
    <w:rsid w:val="00E903BB"/>
    <w:rsid w:val="00E9277E"/>
    <w:rsid w:val="00EB7D7D"/>
    <w:rsid w:val="00EE7983"/>
    <w:rsid w:val="00F16623"/>
    <w:rsid w:val="00F327BF"/>
    <w:rsid w:val="00F9742B"/>
    <w:rsid w:val="00FB5D8E"/>
    <w:rsid w:val="00FD1DF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2013-12-06T11:28:00Z</cp:lastPrinted>
  <dcterms:created xsi:type="dcterms:W3CDTF">2014-01-14T16:43:00Z</dcterms:created>
  <dcterms:modified xsi:type="dcterms:W3CDTF">2014-01-14T16:43:00Z</dcterms:modified>
</cp:coreProperties>
</file>