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22EF1">
        <w:rPr>
          <w:rFonts w:ascii="Arial" w:hAnsi="Arial" w:cs="Arial"/>
          <w:sz w:val="24"/>
          <w:szCs w:val="24"/>
        </w:rPr>
        <w:t xml:space="preserve">Rua </w:t>
      </w:r>
      <w:r w:rsidR="00EF32B0">
        <w:rPr>
          <w:rFonts w:ascii="Arial" w:hAnsi="Arial" w:cs="Arial"/>
          <w:sz w:val="24"/>
          <w:szCs w:val="24"/>
        </w:rPr>
        <w:t>Gentil Pavan esquina com Rua Dionísio Silva</w:t>
      </w:r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E22EF1">
        <w:rPr>
          <w:rFonts w:ascii="Arial" w:hAnsi="Arial" w:cs="Arial"/>
          <w:sz w:val="24"/>
          <w:szCs w:val="24"/>
        </w:rPr>
        <w:t>Vila Rica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F32B0">
        <w:rPr>
          <w:rFonts w:ascii="Arial" w:hAnsi="Arial" w:cs="Arial"/>
          <w:sz w:val="24"/>
          <w:szCs w:val="24"/>
        </w:rPr>
        <w:t>Rua Gentil Pavan esquina com Rua Dionísio Silva</w:t>
      </w:r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E22EF1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Neves”, em 0</w:t>
      </w:r>
      <w:r w:rsidR="00E22EF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</w:t>
      </w:r>
      <w:r w:rsidR="00E22EF1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EF32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EF32B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9a984a03df4e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23BD6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846872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22EF1"/>
    <w:rsid w:val="00E903BB"/>
    <w:rsid w:val="00EB7D7D"/>
    <w:rsid w:val="00EE7983"/>
    <w:rsid w:val="00EF32B0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b30d10-30fc-462a-b847-61aa7990df25.png" Id="Rec82dc2d89b4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b30d10-30fc-462a-b847-61aa7990df25.png" Id="Rda9a984a03df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2017-05-05T15:04:00Z</dcterms:modified>
</cp:coreProperties>
</file>