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A5B56">
        <w:rPr>
          <w:rFonts w:ascii="Arial" w:hAnsi="Arial" w:cs="Arial"/>
        </w:rPr>
        <w:t>01221</w:t>
      </w:r>
      <w:r>
        <w:rPr>
          <w:rFonts w:ascii="Arial" w:hAnsi="Arial" w:cs="Arial"/>
        </w:rPr>
        <w:t>/</w:t>
      </w:r>
      <w:r w:rsidR="00BA5B5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7076E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Pr="006F46DB">
        <w:rPr>
          <w:rFonts w:ascii="Arial" w:hAnsi="Arial" w:cs="Arial"/>
          <w:sz w:val="24"/>
          <w:szCs w:val="24"/>
        </w:rPr>
        <w:t>informações acerca d</w:t>
      </w:r>
      <w:r w:rsidR="00A40E3A">
        <w:rPr>
          <w:rFonts w:ascii="Arial" w:hAnsi="Arial" w:cs="Arial"/>
          <w:sz w:val="24"/>
          <w:szCs w:val="24"/>
        </w:rPr>
        <w:t>o transporte de pessoas com deficiência por meio do Projeto Fênix</w:t>
      </w:r>
      <w:r w:rsidRPr="006F46DB">
        <w:rPr>
          <w:rFonts w:ascii="Arial" w:hAnsi="Arial" w:cs="Arial"/>
          <w:sz w:val="24"/>
          <w:szCs w:val="24"/>
        </w:rPr>
        <w:t xml:space="preserve">. </w:t>
      </w:r>
    </w:p>
    <w:p w:rsidR="00FF3852" w:rsidRPr="006F46DB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>Senhor Presidente,</w:t>
      </w: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4F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CONSIDERANDO </w:t>
      </w:r>
      <w:r w:rsidR="007076E8">
        <w:rPr>
          <w:rFonts w:ascii="Arial" w:hAnsi="Arial" w:cs="Arial"/>
          <w:sz w:val="24"/>
          <w:szCs w:val="24"/>
        </w:rPr>
        <w:t xml:space="preserve">que o município de Santa Bárbara d’Oeste </w:t>
      </w:r>
      <w:r w:rsidR="00A40E3A">
        <w:rPr>
          <w:rFonts w:ascii="Arial" w:hAnsi="Arial" w:cs="Arial"/>
          <w:sz w:val="24"/>
          <w:szCs w:val="24"/>
        </w:rPr>
        <w:t>publicou os decretos nº 6298/2013 e 6299/2013, que dispõem sobre a revogação parcial da intervenção na empresa VIBA – Viação Barbarense Ltda. e sobre o início da concessão dos serviços de transporte coletivo urbano pela empresa SETRAN Sertãozinho Transporte de Serviços Ltda. – Nova Via, a partir de 07 de dezembro de 2013</w:t>
      </w:r>
      <w:r w:rsidR="00E02D1D">
        <w:rPr>
          <w:rFonts w:ascii="Arial" w:hAnsi="Arial" w:cs="Arial"/>
          <w:sz w:val="24"/>
          <w:szCs w:val="24"/>
        </w:rPr>
        <w:t>;</w:t>
      </w:r>
    </w:p>
    <w:p w:rsidR="008D474F" w:rsidRDefault="008D474F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CONSIDERANDO </w:t>
      </w:r>
      <w:r w:rsidR="00110D58">
        <w:rPr>
          <w:rFonts w:ascii="Arial" w:hAnsi="Arial" w:cs="Arial"/>
          <w:sz w:val="24"/>
          <w:szCs w:val="24"/>
        </w:rPr>
        <w:t>que</w:t>
      </w:r>
      <w:r w:rsidR="00A40E3A">
        <w:rPr>
          <w:rFonts w:ascii="Arial" w:hAnsi="Arial" w:cs="Arial"/>
          <w:sz w:val="24"/>
          <w:szCs w:val="24"/>
        </w:rPr>
        <w:t xml:space="preserve"> a concessionária do transporte coletivo atuará com veículos adaptados às necessidades dos cadeirantes e pessoas com deficiência, pois os ônibus possuem rampas de acesso adaptadas para este fim</w:t>
      </w:r>
      <w:r w:rsidR="00D0614D">
        <w:rPr>
          <w:rFonts w:ascii="Arial" w:hAnsi="Arial" w:cs="Arial"/>
          <w:sz w:val="24"/>
          <w:szCs w:val="24"/>
        </w:rPr>
        <w:t xml:space="preserve">; </w:t>
      </w: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>CONSIDERANDO que</w:t>
      </w:r>
      <w:r w:rsidR="00A40E3A">
        <w:rPr>
          <w:rFonts w:ascii="Arial" w:hAnsi="Arial" w:cs="Arial"/>
          <w:sz w:val="24"/>
          <w:szCs w:val="24"/>
        </w:rPr>
        <w:t xml:space="preserve"> atualmente o serviço de transporte de pessoas com deficiência é executado por meio do projeto Fênix, que disponibiliza vans adaptadas</w:t>
      </w:r>
      <w:r w:rsidRPr="006F46DB">
        <w:rPr>
          <w:rFonts w:ascii="Arial" w:hAnsi="Arial" w:cs="Arial"/>
          <w:sz w:val="24"/>
          <w:szCs w:val="24"/>
        </w:rPr>
        <w:t>;</w:t>
      </w: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0614D">
        <w:rPr>
          <w:rFonts w:ascii="Arial" w:hAnsi="Arial" w:cs="Arial"/>
          <w:sz w:val="24"/>
          <w:szCs w:val="24"/>
        </w:rPr>
        <w:t>Qua</w:t>
      </w:r>
      <w:r w:rsidR="00A40E3A">
        <w:rPr>
          <w:rFonts w:ascii="Arial" w:hAnsi="Arial" w:cs="Arial"/>
          <w:sz w:val="24"/>
          <w:szCs w:val="24"/>
        </w:rPr>
        <w:t>ntas vans integram o Projeto Fênix</w:t>
      </w:r>
      <w:r w:rsidR="00110D58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0614D">
        <w:rPr>
          <w:rFonts w:ascii="Arial" w:hAnsi="Arial" w:cs="Arial"/>
          <w:sz w:val="24"/>
          <w:szCs w:val="24"/>
        </w:rPr>
        <w:t xml:space="preserve">Qual </w:t>
      </w:r>
      <w:r w:rsidR="00A40E3A">
        <w:rPr>
          <w:rFonts w:ascii="Arial" w:hAnsi="Arial" w:cs="Arial"/>
          <w:sz w:val="24"/>
          <w:szCs w:val="24"/>
        </w:rPr>
        <w:t>será o destino e a utilidade desta vans quando a empresa concessionária do transporte coletivo urbano iniciar suas atividades</w:t>
      </w:r>
      <w:r w:rsidR="00D0614D">
        <w:rPr>
          <w:rFonts w:ascii="Arial" w:hAnsi="Arial" w:cs="Arial"/>
          <w:sz w:val="24"/>
          <w:szCs w:val="24"/>
        </w:rPr>
        <w:t>?</w:t>
      </w:r>
    </w:p>
    <w:p w:rsidR="00F208AB" w:rsidRDefault="00F208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C1D" w:rsidRDefault="00FF3852" w:rsidP="00D061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B50C1D">
        <w:rPr>
          <w:rFonts w:ascii="Arial" w:hAnsi="Arial" w:cs="Arial"/>
          <w:sz w:val="24"/>
          <w:szCs w:val="24"/>
        </w:rPr>
        <w:t>Quais os valores investidos pela Administração Municipal no Projeto Fênix?</w:t>
      </w:r>
    </w:p>
    <w:p w:rsidR="00B50C1D" w:rsidRDefault="00B50C1D" w:rsidP="00D061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D58" w:rsidRDefault="00B50C1D" w:rsidP="00D061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D0614D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D58" w:rsidRDefault="00110D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B576C" w:rsidRDefault="00FF3852" w:rsidP="00D0614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387A1B">
        <w:rPr>
          <w:rFonts w:ascii="Arial" w:hAnsi="Arial" w:cs="Arial"/>
        </w:rPr>
        <w:t>foi procurado por munícipes preocupados com a situação do transporte específico para cadeirantes e pessoas com deficiência em Santa Bárbara d’Oeste, diante da notícia do início das operações da concessionária do transporte público e, em busca de informá-los, subscreve este requerimento.</w:t>
      </w:r>
    </w:p>
    <w:p w:rsidR="002B576C" w:rsidRPr="00AE69B4" w:rsidRDefault="002B576C" w:rsidP="002B576C">
      <w:pPr>
        <w:pStyle w:val="Recuodecorpodetexto2"/>
        <w:rPr>
          <w:rFonts w:ascii="Arial" w:hAnsi="Arial" w:cs="Arial"/>
        </w:rPr>
      </w:pPr>
    </w:p>
    <w:p w:rsidR="00FF3852" w:rsidRPr="00AE69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614D">
        <w:rPr>
          <w:rFonts w:ascii="Arial" w:hAnsi="Arial" w:cs="Arial"/>
          <w:sz w:val="24"/>
          <w:szCs w:val="24"/>
        </w:rPr>
        <w:t>0</w:t>
      </w:r>
      <w:r w:rsidR="00387A1B">
        <w:rPr>
          <w:rFonts w:ascii="Arial" w:hAnsi="Arial" w:cs="Arial"/>
          <w:sz w:val="24"/>
          <w:szCs w:val="24"/>
        </w:rPr>
        <w:t xml:space="preserve">6 </w:t>
      </w:r>
      <w:r w:rsidR="00D0614D">
        <w:rPr>
          <w:rFonts w:ascii="Arial" w:hAnsi="Arial" w:cs="Arial"/>
          <w:sz w:val="24"/>
          <w:szCs w:val="24"/>
        </w:rPr>
        <w:t>de dezembro</w:t>
      </w:r>
      <w:r w:rsidRPr="00AE69B4">
        <w:rPr>
          <w:rFonts w:ascii="Arial" w:hAnsi="Arial" w:cs="Arial"/>
          <w:sz w:val="24"/>
          <w:szCs w:val="24"/>
        </w:rPr>
        <w:t xml:space="preserve"> de 20</w:t>
      </w:r>
      <w:r w:rsidR="00A07B59" w:rsidRPr="00AE69B4">
        <w:rPr>
          <w:rFonts w:ascii="Arial" w:hAnsi="Arial" w:cs="Arial"/>
          <w:sz w:val="24"/>
          <w:szCs w:val="24"/>
        </w:rPr>
        <w:t>13</w:t>
      </w:r>
      <w:r w:rsidRPr="00AE69B4">
        <w:rPr>
          <w:rFonts w:ascii="Arial" w:hAnsi="Arial" w:cs="Arial"/>
          <w:sz w:val="24"/>
          <w:szCs w:val="24"/>
        </w:rPr>
        <w:t>.</w:t>
      </w: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E69B4" w:rsidRPr="00AE69B4" w:rsidRDefault="00AE69B4" w:rsidP="00110D5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AE69B4" w:rsidRPr="00AE69B4" w:rsidRDefault="00AE69B4" w:rsidP="00110D5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AE69B4" w:rsidRPr="00AE69B4" w:rsidRDefault="00AE69B4" w:rsidP="00110D5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9F196D" w:rsidRPr="00AE69B4" w:rsidRDefault="00110D58" w:rsidP="00CF7F49">
      <w:pPr>
        <w:rPr>
          <w:rFonts w:ascii="Bookman Old Style" w:hAnsi="Bookman Old Style"/>
          <w:sz w:val="24"/>
          <w:szCs w:val="24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8.45pt;margin-top:3pt;width:45.35pt;height:36.45pt;z-index:-251658752" wrapcoords="-635 0 -635 20800 21600 20800 21600 0 -635 0">
            <v:imagedata r:id="rId6" o:title=""/>
            <w10:wrap type="tight"/>
          </v:shape>
        </w:pict>
      </w:r>
    </w:p>
    <w:sectPr w:rsidR="009F196D" w:rsidRPr="00AE69B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49" w:rsidRDefault="00EF5449">
      <w:r>
        <w:separator/>
      </w:r>
    </w:p>
  </w:endnote>
  <w:endnote w:type="continuationSeparator" w:id="0">
    <w:p w:rsidR="00EF5449" w:rsidRDefault="00EF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49" w:rsidRDefault="00EF5449">
      <w:r>
        <w:separator/>
      </w:r>
    </w:p>
  </w:footnote>
  <w:footnote w:type="continuationSeparator" w:id="0">
    <w:p w:rsidR="00EF5449" w:rsidRDefault="00EF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18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18D2" w:rsidRPr="003418D2" w:rsidRDefault="003418D2" w:rsidP="003418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18D2">
                  <w:rPr>
                    <w:rFonts w:ascii="Arial" w:hAnsi="Arial" w:cs="Arial"/>
                    <w:b/>
                  </w:rPr>
                  <w:t>PROTOCOLO Nº: 11764/2013     DATA: 06/12/2013     HORA: 15:57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3DD9"/>
    <w:rsid w:val="00110D58"/>
    <w:rsid w:val="001B478A"/>
    <w:rsid w:val="001D1394"/>
    <w:rsid w:val="001D63B3"/>
    <w:rsid w:val="002B576C"/>
    <w:rsid w:val="0033648A"/>
    <w:rsid w:val="003418D2"/>
    <w:rsid w:val="00373483"/>
    <w:rsid w:val="00387A1B"/>
    <w:rsid w:val="003B0680"/>
    <w:rsid w:val="003D3AA8"/>
    <w:rsid w:val="00454EAC"/>
    <w:rsid w:val="0049057E"/>
    <w:rsid w:val="004B57DB"/>
    <w:rsid w:val="004C67DE"/>
    <w:rsid w:val="004E721F"/>
    <w:rsid w:val="0057532D"/>
    <w:rsid w:val="00683105"/>
    <w:rsid w:val="006E5929"/>
    <w:rsid w:val="006F46DB"/>
    <w:rsid w:val="00705ABB"/>
    <w:rsid w:val="007076E8"/>
    <w:rsid w:val="00775AFF"/>
    <w:rsid w:val="00782A21"/>
    <w:rsid w:val="00792A3C"/>
    <w:rsid w:val="00793C72"/>
    <w:rsid w:val="007B1241"/>
    <w:rsid w:val="0083714B"/>
    <w:rsid w:val="008D474F"/>
    <w:rsid w:val="009F196D"/>
    <w:rsid w:val="00A07B59"/>
    <w:rsid w:val="00A35993"/>
    <w:rsid w:val="00A40E3A"/>
    <w:rsid w:val="00A71CAF"/>
    <w:rsid w:val="00A9035B"/>
    <w:rsid w:val="00AE69B4"/>
    <w:rsid w:val="00AE702A"/>
    <w:rsid w:val="00B02735"/>
    <w:rsid w:val="00B50C1D"/>
    <w:rsid w:val="00BA5B56"/>
    <w:rsid w:val="00CB59C4"/>
    <w:rsid w:val="00CD613B"/>
    <w:rsid w:val="00CF7F49"/>
    <w:rsid w:val="00D0614D"/>
    <w:rsid w:val="00D26CB3"/>
    <w:rsid w:val="00DF59E7"/>
    <w:rsid w:val="00E02D1D"/>
    <w:rsid w:val="00E06CAE"/>
    <w:rsid w:val="00E2137B"/>
    <w:rsid w:val="00E903BB"/>
    <w:rsid w:val="00EB7D7D"/>
    <w:rsid w:val="00EE7983"/>
    <w:rsid w:val="00EF5449"/>
    <w:rsid w:val="00F16623"/>
    <w:rsid w:val="00F208AB"/>
    <w:rsid w:val="00FE085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rsid w:val="00D06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2013-02-28T12:42:00Z</cp:lastPrinted>
  <dcterms:created xsi:type="dcterms:W3CDTF">2014-01-14T16:50:00Z</dcterms:created>
  <dcterms:modified xsi:type="dcterms:W3CDTF">2014-01-14T16:50:00Z</dcterms:modified>
</cp:coreProperties>
</file>