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EB3E71">
        <w:rPr>
          <w:rFonts w:ascii="Arial" w:hAnsi="Arial" w:cs="Arial"/>
          <w:sz w:val="24"/>
          <w:szCs w:val="24"/>
        </w:rPr>
        <w:t>serviços</w:t>
      </w:r>
      <w:proofErr w:type="gramStart"/>
      <w:r w:rsidR="00EB3E71">
        <w:rPr>
          <w:rFonts w:ascii="Arial" w:hAnsi="Arial" w:cs="Arial"/>
          <w:sz w:val="24"/>
          <w:szCs w:val="24"/>
        </w:rPr>
        <w:t xml:space="preserve"> </w:t>
      </w:r>
      <w:r w:rsidR="00F34320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 xml:space="preserve">de </w:t>
      </w:r>
      <w:r w:rsidR="002F24A8">
        <w:rPr>
          <w:rFonts w:ascii="Arial" w:hAnsi="Arial" w:cs="Arial"/>
          <w:sz w:val="24"/>
          <w:szCs w:val="24"/>
        </w:rPr>
        <w:t xml:space="preserve">instalação </w:t>
      </w:r>
      <w:r w:rsidR="00296DFB">
        <w:rPr>
          <w:rFonts w:ascii="Arial" w:hAnsi="Arial" w:cs="Arial"/>
          <w:sz w:val="24"/>
          <w:szCs w:val="24"/>
        </w:rPr>
        <w:t>de um parque</w:t>
      </w:r>
      <w:bookmarkStart w:id="0" w:name="_GoBack"/>
      <w:bookmarkEnd w:id="0"/>
      <w:r w:rsidR="002F24A8">
        <w:rPr>
          <w:rFonts w:ascii="Arial" w:hAnsi="Arial" w:cs="Arial"/>
          <w:sz w:val="24"/>
          <w:szCs w:val="24"/>
        </w:rPr>
        <w:t xml:space="preserve"> na Escola Municipal de Educação Infantil Professora Clotilde Teixeira </w:t>
      </w:r>
      <w:proofErr w:type="spellStart"/>
      <w:r w:rsidR="002F24A8">
        <w:rPr>
          <w:rFonts w:ascii="Arial" w:hAnsi="Arial" w:cs="Arial"/>
          <w:sz w:val="24"/>
          <w:szCs w:val="24"/>
        </w:rPr>
        <w:t>Cullen</w:t>
      </w:r>
      <w:proofErr w:type="spellEnd"/>
      <w:r w:rsidR="002F24A8">
        <w:rPr>
          <w:rFonts w:ascii="Arial" w:hAnsi="Arial" w:cs="Arial"/>
          <w:sz w:val="24"/>
          <w:szCs w:val="24"/>
        </w:rPr>
        <w:t>, localizada no Jardim das Laranjeiras</w:t>
      </w:r>
      <w:r w:rsidR="00972BF4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C64D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2F24A8">
        <w:rPr>
          <w:rFonts w:ascii="Arial" w:hAnsi="Arial" w:cs="Arial"/>
          <w:bCs/>
          <w:sz w:val="24"/>
          <w:szCs w:val="24"/>
        </w:rPr>
        <w:t xml:space="preserve">instalação de um Parque para as crianças da Escola de Educação Infantil Professora Clotilde Teixeira </w:t>
      </w:r>
      <w:proofErr w:type="spellStart"/>
      <w:r w:rsidR="002F24A8">
        <w:rPr>
          <w:rFonts w:ascii="Arial" w:hAnsi="Arial" w:cs="Arial"/>
          <w:bCs/>
          <w:sz w:val="24"/>
          <w:szCs w:val="24"/>
        </w:rPr>
        <w:t>Cullen</w:t>
      </w:r>
      <w:proofErr w:type="spellEnd"/>
      <w:r w:rsidR="002F24A8">
        <w:rPr>
          <w:rFonts w:ascii="Arial" w:hAnsi="Arial" w:cs="Arial"/>
          <w:bCs/>
          <w:sz w:val="24"/>
          <w:szCs w:val="24"/>
        </w:rPr>
        <w:t xml:space="preserve">, localizada na Rua </w:t>
      </w:r>
      <w:proofErr w:type="spellStart"/>
      <w:r w:rsidR="002F24A8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2F24A8">
        <w:rPr>
          <w:rFonts w:ascii="Arial" w:hAnsi="Arial" w:cs="Arial"/>
          <w:bCs/>
          <w:sz w:val="24"/>
          <w:szCs w:val="24"/>
        </w:rPr>
        <w:t>, 670, Jardim das Laranjeiras.</w:t>
      </w:r>
    </w:p>
    <w:p w:rsidR="00F34320" w:rsidRPr="00F75516" w:rsidRDefault="00F34320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2F24A8" w:rsidP="002F24A8">
      <w:pPr>
        <w:tabs>
          <w:tab w:val="left" w:pos="2949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2F24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Pais e responsáveis pelos alunos da Escola de Educação Infantil Professora Clotilde Teixeira </w:t>
      </w:r>
      <w:proofErr w:type="spellStart"/>
      <w:r>
        <w:rPr>
          <w:rFonts w:ascii="Arial" w:hAnsi="Arial" w:cs="Arial"/>
          <w:sz w:val="24"/>
          <w:szCs w:val="24"/>
        </w:rPr>
        <w:t>Cullen</w:t>
      </w:r>
      <w:proofErr w:type="spellEnd"/>
      <w:r>
        <w:rPr>
          <w:rFonts w:ascii="Arial" w:hAnsi="Arial" w:cs="Arial"/>
          <w:sz w:val="24"/>
          <w:szCs w:val="24"/>
        </w:rPr>
        <w:t xml:space="preserve"> alegam que, a falta do Parquinho na escolinha entristece a todos, visto que, nas atividades ao ar livre, as crianças cobram e as brincadeiras acabam sendo sempre as mesmas.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2F24A8" w:rsidP="002F24A8">
      <w:pPr>
        <w:tabs>
          <w:tab w:val="left" w:pos="3525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A7F92"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65575E">
        <w:rPr>
          <w:rFonts w:ascii="Arial" w:hAnsi="Arial" w:cs="Arial"/>
          <w:sz w:val="24"/>
          <w:szCs w:val="24"/>
        </w:rPr>
        <w:t xml:space="preserve"> </w:t>
      </w:r>
      <w:proofErr w:type="gramEnd"/>
      <w:r w:rsidR="002F24A8">
        <w:rPr>
          <w:rFonts w:ascii="Arial" w:hAnsi="Arial" w:cs="Arial"/>
          <w:sz w:val="24"/>
          <w:szCs w:val="24"/>
        </w:rPr>
        <w:t>02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2F24A8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AB" w:rsidRDefault="007E79AB">
      <w:r>
        <w:separator/>
      </w:r>
    </w:p>
  </w:endnote>
  <w:endnote w:type="continuationSeparator" w:id="0">
    <w:p w:rsidR="007E79AB" w:rsidRDefault="007E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AB" w:rsidRDefault="007E79AB">
      <w:r>
        <w:separator/>
      </w:r>
    </w:p>
  </w:footnote>
  <w:footnote w:type="continuationSeparator" w:id="0">
    <w:p w:rsidR="007E79AB" w:rsidRDefault="007E7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39f8ba164b41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96DFB"/>
    <w:rsid w:val="002A3779"/>
    <w:rsid w:val="002C1825"/>
    <w:rsid w:val="002D0458"/>
    <w:rsid w:val="002D559D"/>
    <w:rsid w:val="002E28F6"/>
    <w:rsid w:val="002E3172"/>
    <w:rsid w:val="002F24A8"/>
    <w:rsid w:val="00331883"/>
    <w:rsid w:val="003323E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7E79AB"/>
    <w:rsid w:val="008044C6"/>
    <w:rsid w:val="00804B45"/>
    <w:rsid w:val="0080509A"/>
    <w:rsid w:val="00806DD5"/>
    <w:rsid w:val="00826DCB"/>
    <w:rsid w:val="008365E5"/>
    <w:rsid w:val="0086426A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BF4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3285D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15E9B"/>
    <w:rsid w:val="00E26CDA"/>
    <w:rsid w:val="00E524DD"/>
    <w:rsid w:val="00E6068E"/>
    <w:rsid w:val="00E607C4"/>
    <w:rsid w:val="00E624C9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364546-aab9-4495-ab9b-580a2eb8e916.png" Id="R75b29c1c8a824a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364546-aab9-4495-ab9b-580a2eb8e916.png" Id="Rd639f8ba164b41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2017-05-02T13:27:00Z</dcterms:created>
  <dcterms:modified xsi:type="dcterms:W3CDTF">2017-05-05T12:49:00Z</dcterms:modified>
</cp:coreProperties>
</file>