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A6A">
        <w:rPr>
          <w:rFonts w:ascii="Arial" w:hAnsi="Arial" w:cs="Arial"/>
          <w:sz w:val="24"/>
          <w:szCs w:val="24"/>
        </w:rPr>
        <w:t>proceda a</w:t>
      </w:r>
      <w:r w:rsidR="001E376F">
        <w:rPr>
          <w:rFonts w:ascii="Arial" w:hAnsi="Arial" w:cs="Arial"/>
          <w:sz w:val="24"/>
          <w:szCs w:val="24"/>
        </w:rPr>
        <w:t xml:space="preserve"> </w:t>
      </w:r>
      <w:r w:rsidR="008D1A6A">
        <w:rPr>
          <w:rFonts w:ascii="Arial" w:hAnsi="Arial" w:cs="Arial"/>
          <w:sz w:val="24"/>
          <w:szCs w:val="24"/>
        </w:rPr>
        <w:t>revitalizaçã</w:t>
      </w:r>
      <w:r w:rsidR="00D702A1">
        <w:rPr>
          <w:rFonts w:ascii="Arial" w:hAnsi="Arial" w:cs="Arial"/>
          <w:sz w:val="24"/>
          <w:szCs w:val="24"/>
        </w:rPr>
        <w:t>o da sinalização de solo na Rua Benedito dos Santos Ferreira</w:t>
      </w:r>
      <w:r w:rsidR="001F083D">
        <w:rPr>
          <w:rFonts w:ascii="Arial" w:hAnsi="Arial" w:cs="Arial"/>
          <w:sz w:val="24"/>
          <w:szCs w:val="24"/>
        </w:rPr>
        <w:t>,</w:t>
      </w:r>
      <w:r w:rsidR="00D702A1">
        <w:rPr>
          <w:rFonts w:ascii="Arial" w:hAnsi="Arial" w:cs="Arial"/>
          <w:sz w:val="24"/>
          <w:szCs w:val="24"/>
        </w:rPr>
        <w:t xml:space="preserve"> esquina com a </w:t>
      </w:r>
      <w:r w:rsidR="001F083D">
        <w:rPr>
          <w:rFonts w:ascii="Arial" w:hAnsi="Arial" w:cs="Arial"/>
          <w:sz w:val="24"/>
          <w:szCs w:val="24"/>
        </w:rPr>
        <w:t>R</w:t>
      </w:r>
      <w:r w:rsidR="00D702A1">
        <w:rPr>
          <w:rFonts w:ascii="Arial" w:hAnsi="Arial" w:cs="Arial"/>
          <w:sz w:val="24"/>
          <w:szCs w:val="24"/>
        </w:rPr>
        <w:t>ua Alfredo Claus no Conjunto Habitacional dos Trabalhadores</w:t>
      </w:r>
      <w:r w:rsidR="008D1A6A">
        <w:rPr>
          <w:rFonts w:ascii="Arial" w:hAnsi="Arial" w:cs="Arial"/>
          <w:sz w:val="24"/>
          <w:szCs w:val="24"/>
        </w:rPr>
        <w:t>.</w:t>
      </w:r>
      <w:r w:rsidR="001B0337">
        <w:rPr>
          <w:rFonts w:ascii="Arial" w:hAnsi="Arial" w:cs="Arial"/>
          <w:sz w:val="24"/>
          <w:szCs w:val="24"/>
        </w:rPr>
        <w:t xml:space="preserve"> Protocolo (15342/2017).</w:t>
      </w:r>
      <w:r w:rsidR="00D702A1">
        <w:rPr>
          <w:rFonts w:ascii="Arial" w:hAnsi="Arial" w:cs="Arial"/>
          <w:sz w:val="24"/>
          <w:szCs w:val="24"/>
        </w:rPr>
        <w:t xml:space="preserve"> (D</w:t>
      </w:r>
      <w:r w:rsidR="00243386">
        <w:rPr>
          <w:rFonts w:ascii="Arial" w:hAnsi="Arial" w:cs="Arial"/>
          <w:sz w:val="24"/>
          <w:szCs w:val="24"/>
        </w:rPr>
        <w:t>)</w:t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7E38" w:rsidRDefault="00657E38" w:rsidP="00657E3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D1A6A" w:rsidRDefault="00A35AE9" w:rsidP="008D1A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D702A1">
        <w:rPr>
          <w:rFonts w:ascii="Arial" w:hAnsi="Arial" w:cs="Arial"/>
          <w:sz w:val="24"/>
          <w:szCs w:val="24"/>
        </w:rPr>
        <w:t xml:space="preserve">proceda a revitalização da sinalização de solo na Rua Benedito dos Santos Ferreira esquina com a </w:t>
      </w:r>
      <w:r w:rsidR="001F083D">
        <w:rPr>
          <w:rFonts w:ascii="Arial" w:hAnsi="Arial" w:cs="Arial"/>
          <w:sz w:val="24"/>
          <w:szCs w:val="24"/>
        </w:rPr>
        <w:t>R</w:t>
      </w:r>
      <w:r w:rsidR="00D702A1">
        <w:rPr>
          <w:rFonts w:ascii="Arial" w:hAnsi="Arial" w:cs="Arial"/>
          <w:sz w:val="24"/>
          <w:szCs w:val="24"/>
        </w:rPr>
        <w:t>ua Alfredo Claus no Conjunto Habitacional dos Trabalhadores</w:t>
      </w:r>
      <w:r w:rsidR="008D1A6A">
        <w:rPr>
          <w:rFonts w:ascii="Arial" w:hAnsi="Arial" w:cs="Arial"/>
          <w:sz w:val="24"/>
          <w:szCs w:val="24"/>
        </w:rPr>
        <w:t>.</w:t>
      </w:r>
    </w:p>
    <w:p w:rsidR="002B4665" w:rsidRDefault="002B4665" w:rsidP="00657E3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D1A6A" w:rsidRPr="008D1A6A" w:rsidRDefault="000B4232" w:rsidP="008D1A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>icitando essa providencia,</w:t>
      </w:r>
      <w:r w:rsidR="00D702A1">
        <w:rPr>
          <w:rFonts w:ascii="Arial" w:hAnsi="Arial" w:cs="Arial"/>
          <w:sz w:val="24"/>
          <w:szCs w:val="24"/>
        </w:rPr>
        <w:t xml:space="preserve"> pois os carros sobem a </w:t>
      </w:r>
      <w:r w:rsidR="001F083D">
        <w:rPr>
          <w:rFonts w:ascii="Arial" w:hAnsi="Arial" w:cs="Arial"/>
          <w:sz w:val="24"/>
          <w:szCs w:val="24"/>
        </w:rPr>
        <w:t>R</w:t>
      </w:r>
      <w:r w:rsidR="00D702A1">
        <w:rPr>
          <w:rFonts w:ascii="Arial" w:hAnsi="Arial" w:cs="Arial"/>
          <w:sz w:val="24"/>
          <w:szCs w:val="24"/>
        </w:rPr>
        <w:t xml:space="preserve">ua Benedito dos Santos Ferreira em alta velocidade e nessa esquina várias crianças brincam no campo de </w:t>
      </w:r>
      <w:bookmarkStart w:id="0" w:name="_GoBack"/>
      <w:bookmarkEnd w:id="0"/>
      <w:r w:rsidR="001F083D">
        <w:rPr>
          <w:rFonts w:ascii="Arial" w:hAnsi="Arial" w:cs="Arial"/>
          <w:sz w:val="24"/>
          <w:szCs w:val="24"/>
        </w:rPr>
        <w:t>futebol.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D1A6A" w:rsidRDefault="008D1A6A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702A1">
        <w:rPr>
          <w:rFonts w:ascii="Arial" w:hAnsi="Arial" w:cs="Arial"/>
          <w:sz w:val="24"/>
          <w:szCs w:val="24"/>
        </w:rPr>
        <w:t>02 de Maio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31F41" wp14:editId="4A42CC1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B7EA4" wp14:editId="0B564A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3DF73" wp14:editId="242035B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22711491ed48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337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83D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3386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4CF9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57E38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30D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1A6A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60A2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02A1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0B3D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913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  <w:style w:type="character" w:customStyle="1" w:styleId="uficommentbody">
    <w:name w:val="uficommentbody"/>
    <w:basedOn w:val="Fontepargpadro"/>
    <w:rsid w:val="00B760A2"/>
  </w:style>
  <w:style w:type="character" w:customStyle="1" w:styleId="58cl">
    <w:name w:val="_58cl"/>
    <w:basedOn w:val="Fontepargpadro"/>
    <w:rsid w:val="00B760A2"/>
  </w:style>
  <w:style w:type="character" w:customStyle="1" w:styleId="58cm">
    <w:name w:val="_58cm"/>
    <w:basedOn w:val="Fontepargpadro"/>
    <w:rsid w:val="00B7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0ea888-fa77-4b65-a6c9-223f3c083fdb.png" Id="Rc2a2b8cb68b248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0ea888-fa77-4b65-a6c9-223f3c083fdb.png" Id="Ra622711491ed48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8B58-7D94-4C8B-8F17-F07AA7F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2017-05-04T17:55:00Z</dcterms:modified>
</cp:coreProperties>
</file>