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8A4B96">
        <w:rPr>
          <w:rFonts w:ascii="Arial" w:hAnsi="Arial" w:cs="Arial"/>
          <w:sz w:val="24"/>
          <w:szCs w:val="24"/>
        </w:rPr>
        <w:t>Rua José Claudio Venturelli, 22, Bairro Jardim das Orquídeas.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A4B96">
        <w:rPr>
          <w:rFonts w:ascii="Arial" w:hAnsi="Arial" w:cs="Arial"/>
          <w:bCs/>
          <w:sz w:val="24"/>
          <w:szCs w:val="24"/>
        </w:rPr>
        <w:t xml:space="preserve">indicar que, </w:t>
      </w:r>
      <w:r w:rsidRPr="00F75516">
        <w:rPr>
          <w:rFonts w:ascii="Arial" w:hAnsi="Arial" w:cs="Arial"/>
          <w:bCs/>
          <w:sz w:val="24"/>
          <w:szCs w:val="24"/>
        </w:rPr>
        <w:t xml:space="preserve"> por intermédio do Setor competente, seja executada operação “tapa-buracos” na Rua </w:t>
      </w:r>
      <w:r w:rsidR="008A4B96">
        <w:rPr>
          <w:rFonts w:ascii="Arial" w:hAnsi="Arial" w:cs="Arial"/>
          <w:bCs/>
          <w:sz w:val="24"/>
          <w:szCs w:val="24"/>
        </w:rPr>
        <w:t>José Claudio Venturelli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8A4B96">
        <w:rPr>
          <w:rFonts w:ascii="Arial" w:hAnsi="Arial" w:cs="Arial"/>
          <w:bCs/>
          <w:sz w:val="24"/>
          <w:szCs w:val="24"/>
        </w:rPr>
        <w:t xml:space="preserve">22, </w:t>
      </w:r>
      <w:r w:rsidRPr="00F75516">
        <w:rPr>
          <w:rFonts w:ascii="Arial" w:hAnsi="Arial" w:cs="Arial"/>
          <w:bCs/>
          <w:sz w:val="24"/>
          <w:szCs w:val="24"/>
        </w:rPr>
        <w:t>no bairro Jardim da</w:t>
      </w:r>
      <w:r w:rsidR="008A4B96">
        <w:rPr>
          <w:rFonts w:ascii="Arial" w:hAnsi="Arial" w:cs="Arial"/>
          <w:bCs/>
          <w:sz w:val="24"/>
          <w:szCs w:val="24"/>
        </w:rPr>
        <w:t>s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</w:t>
      </w:r>
      <w:bookmarkStart w:id="0" w:name="_GoBack"/>
      <w:bookmarkEnd w:id="0"/>
      <w:r w:rsidRPr="00F75516">
        <w:rPr>
          <w:rFonts w:ascii="Arial" w:hAnsi="Arial" w:cs="Arial"/>
        </w:rPr>
        <w:t xml:space="preserve">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4B96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A4B96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A4B9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A4B9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A4B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D3" w:rsidRDefault="00FA7DD3">
      <w:r>
        <w:separator/>
      </w:r>
    </w:p>
  </w:endnote>
  <w:endnote w:type="continuationSeparator" w:id="0">
    <w:p w:rsidR="00FA7DD3" w:rsidRDefault="00FA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D3" w:rsidRDefault="00FA7DD3">
      <w:r>
        <w:separator/>
      </w:r>
    </w:p>
  </w:footnote>
  <w:footnote w:type="continuationSeparator" w:id="0">
    <w:p w:rsidR="00FA7DD3" w:rsidRDefault="00FA7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4B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A4B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A4B9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dbdf91542641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A4B96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98180a-237d-4233-9091-00f3fdd0c440.png" Id="R5fb7b1b447b946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198180a-237d-4233-9091-00f3fdd0c440.png" Id="R3cdbdf91542641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2017-05-04T17:37:00Z</dcterms:created>
  <dcterms:modified xsi:type="dcterms:W3CDTF">2017-05-04T17:37:00Z</dcterms:modified>
</cp:coreProperties>
</file>