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3E7E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FA4939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troca de </w:t>
      </w:r>
      <w:r w:rsidR="000A06D2">
        <w:rPr>
          <w:rFonts w:ascii="Arial" w:hAnsi="Arial" w:cs="Arial"/>
          <w:sz w:val="24"/>
          <w:szCs w:val="24"/>
        </w:rPr>
        <w:t xml:space="preserve">duas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0A06D2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0A06D2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0A06D2">
        <w:rPr>
          <w:rFonts w:ascii="Arial" w:hAnsi="Arial" w:cs="Arial"/>
          <w:sz w:val="24"/>
          <w:szCs w:val="24"/>
        </w:rPr>
        <w:t xml:space="preserve">Rua Aldemar Semmler, próximo aos números 379 e 387 no bairro Parque Planalto. </w:t>
      </w: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0A06D2" w:rsidRPr="000A06D2">
        <w:rPr>
          <w:rFonts w:ascii="Arial" w:hAnsi="Arial" w:cs="Arial"/>
          <w:sz w:val="24"/>
          <w:szCs w:val="24"/>
        </w:rPr>
        <w:t>duas lâmpadas queimadas na Rua Aldemar Semmler, próximo aos números 379 e 387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0A06D2">
        <w:rPr>
          <w:rFonts w:ascii="Arial" w:hAnsi="Arial" w:cs="Arial"/>
          <w:sz w:val="24"/>
          <w:szCs w:val="24"/>
        </w:rPr>
        <w:t xml:space="preserve">duas </w:t>
      </w:r>
      <w:r w:rsidR="00664F61">
        <w:rPr>
          <w:rFonts w:ascii="Arial" w:hAnsi="Arial" w:cs="Arial"/>
          <w:sz w:val="24"/>
          <w:szCs w:val="24"/>
        </w:rPr>
        <w:t>lâmpada</w:t>
      </w:r>
      <w:r w:rsidR="000A06D2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queimada</w:t>
      </w:r>
      <w:r w:rsidR="000A06D2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localizada</w:t>
      </w:r>
      <w:r w:rsidR="000A06D2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</w:t>
      </w:r>
      <w:r w:rsidR="000A06D2">
        <w:rPr>
          <w:rFonts w:ascii="Arial" w:hAnsi="Arial" w:cs="Arial"/>
          <w:sz w:val="24"/>
          <w:szCs w:val="24"/>
        </w:rPr>
        <w:t>dois</w:t>
      </w:r>
      <w:r w:rsidRPr="00692E1E">
        <w:rPr>
          <w:rFonts w:ascii="Arial" w:hAnsi="Arial" w:cs="Arial"/>
          <w:sz w:val="24"/>
          <w:szCs w:val="24"/>
        </w:rPr>
        <w:t xml:space="preserve"> poste</w:t>
      </w:r>
      <w:r w:rsidR="000A06D2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 se encontra</w:t>
      </w:r>
      <w:r w:rsidR="000A06D2">
        <w:rPr>
          <w:rFonts w:ascii="Arial" w:hAnsi="Arial" w:cs="Arial"/>
          <w:sz w:val="24"/>
          <w:szCs w:val="24"/>
        </w:rPr>
        <w:t>m</w:t>
      </w:r>
      <w:r w:rsidRPr="00692E1E">
        <w:rPr>
          <w:rFonts w:ascii="Arial" w:hAnsi="Arial" w:cs="Arial"/>
          <w:sz w:val="24"/>
          <w:szCs w:val="24"/>
        </w:rPr>
        <w:t xml:space="preserve"> com a</w:t>
      </w:r>
      <w:r w:rsidR="000A06D2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lâmpada</w:t>
      </w:r>
      <w:r w:rsidR="000A06D2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queimada</w:t>
      </w:r>
      <w:r w:rsidR="000A06D2">
        <w:rPr>
          <w:rFonts w:ascii="Arial" w:hAnsi="Arial" w:cs="Arial"/>
          <w:sz w:val="24"/>
          <w:szCs w:val="24"/>
        </w:rPr>
        <w:t>s</w:t>
      </w:r>
      <w:r w:rsidR="0073549F">
        <w:rPr>
          <w:rFonts w:ascii="Arial" w:hAnsi="Arial" w:cs="Arial"/>
          <w:sz w:val="24"/>
          <w:szCs w:val="24"/>
        </w:rPr>
        <w:t xml:space="preserve"> há </w:t>
      </w:r>
      <w:r w:rsidR="000A06D2">
        <w:rPr>
          <w:rFonts w:ascii="Arial" w:hAnsi="Arial" w:cs="Arial"/>
          <w:sz w:val="24"/>
          <w:szCs w:val="24"/>
        </w:rPr>
        <w:t>mais de três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E71D38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256C1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0A06D2">
        <w:rPr>
          <w:rFonts w:ascii="Arial" w:hAnsi="Arial" w:cs="Arial"/>
          <w:sz w:val="24"/>
          <w:szCs w:val="24"/>
        </w:rPr>
        <w:t xml:space="preserve"> de abril</w:t>
      </w:r>
      <w:r w:rsidR="006530FC">
        <w:rPr>
          <w:rFonts w:ascii="Arial" w:hAnsi="Arial" w:cs="Arial"/>
          <w:sz w:val="24"/>
          <w:szCs w:val="24"/>
        </w:rPr>
        <w:t xml:space="preserve">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BD" w:rsidRDefault="00D47DBD">
      <w:r>
        <w:separator/>
      </w:r>
    </w:p>
  </w:endnote>
  <w:endnote w:type="continuationSeparator" w:id="0">
    <w:p w:rsidR="00D47DBD" w:rsidRDefault="00D4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BD" w:rsidRDefault="00D47DBD">
      <w:r>
        <w:separator/>
      </w:r>
    </w:p>
  </w:footnote>
  <w:footnote w:type="continuationSeparator" w:id="0">
    <w:p w:rsidR="00D47DBD" w:rsidRDefault="00D47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dea1d3b9dc43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A06D2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5C4B"/>
    <w:rsid w:val="001F0A08"/>
    <w:rsid w:val="001F7A8C"/>
    <w:rsid w:val="002128B6"/>
    <w:rsid w:val="00235341"/>
    <w:rsid w:val="002379EC"/>
    <w:rsid w:val="0024567A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1AE9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4F0E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12F0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67E3F"/>
    <w:rsid w:val="00796BB5"/>
    <w:rsid w:val="007B4A9B"/>
    <w:rsid w:val="007B4B2A"/>
    <w:rsid w:val="007F48CC"/>
    <w:rsid w:val="00803361"/>
    <w:rsid w:val="00852CE4"/>
    <w:rsid w:val="00873567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72702"/>
    <w:rsid w:val="00C873F1"/>
    <w:rsid w:val="00C91169"/>
    <w:rsid w:val="00CA7A84"/>
    <w:rsid w:val="00CD613B"/>
    <w:rsid w:val="00CE196F"/>
    <w:rsid w:val="00CF7F49"/>
    <w:rsid w:val="00D071ED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47DBD"/>
    <w:rsid w:val="00D73761"/>
    <w:rsid w:val="00DA2767"/>
    <w:rsid w:val="00DA3EED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434F6"/>
    <w:rsid w:val="00E678EC"/>
    <w:rsid w:val="00E71D38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256C1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4939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f3527f-c91e-416b-acce-b8a89b439ba7.png" Id="R0e912740a17546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af3527f-c91e-416b-acce-b8a89b439ba7.png" Id="Ra4dea1d3b9dc43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2017-04-25T19:38:00Z</dcterms:created>
  <dcterms:modified xsi:type="dcterms:W3CDTF">2017-04-26T19:12:00Z</dcterms:modified>
</cp:coreProperties>
</file>