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B8602D">
        <w:rPr>
          <w:rFonts w:ascii="Arial" w:hAnsi="Arial" w:cs="Arial"/>
          <w:sz w:val="24"/>
          <w:szCs w:val="24"/>
        </w:rPr>
        <w:t>Instalação</w:t>
      </w:r>
      <w:r>
        <w:rPr>
          <w:rFonts w:ascii="Arial" w:hAnsi="Arial" w:cs="Arial"/>
          <w:sz w:val="24"/>
          <w:szCs w:val="24"/>
        </w:rPr>
        <w:t xml:space="preserve">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8602D">
        <w:rPr>
          <w:rFonts w:ascii="Arial" w:hAnsi="Arial" w:cs="Arial"/>
          <w:sz w:val="24"/>
          <w:szCs w:val="24"/>
        </w:rPr>
        <w:t>Osny</w:t>
      </w:r>
      <w:proofErr w:type="spellEnd"/>
      <w:r w:rsidR="00B8602D">
        <w:rPr>
          <w:rFonts w:ascii="Arial" w:hAnsi="Arial" w:cs="Arial"/>
          <w:sz w:val="24"/>
          <w:szCs w:val="24"/>
        </w:rPr>
        <w:t xml:space="preserve"> Martins Cruz</w:t>
      </w:r>
      <w:r w:rsidR="001D351D">
        <w:rPr>
          <w:rFonts w:ascii="Arial" w:hAnsi="Arial" w:cs="Arial"/>
          <w:sz w:val="24"/>
          <w:szCs w:val="24"/>
        </w:rPr>
        <w:t xml:space="preserve"> esquina com a Avenida </w:t>
      </w:r>
      <w:r w:rsidR="00B8602D">
        <w:rPr>
          <w:rFonts w:ascii="Arial" w:hAnsi="Arial" w:cs="Arial"/>
          <w:sz w:val="24"/>
          <w:szCs w:val="24"/>
        </w:rPr>
        <w:t>Tiradentes</w:t>
      </w:r>
      <w:r w:rsidR="00F37D94">
        <w:rPr>
          <w:rFonts w:ascii="Arial" w:hAnsi="Arial" w:cs="Arial"/>
          <w:sz w:val="24"/>
          <w:szCs w:val="24"/>
        </w:rPr>
        <w:t xml:space="preserve">, no bairro </w:t>
      </w:r>
      <w:r w:rsidR="001D351D">
        <w:rPr>
          <w:rFonts w:ascii="Arial" w:hAnsi="Arial" w:cs="Arial"/>
          <w:sz w:val="24"/>
          <w:szCs w:val="24"/>
        </w:rPr>
        <w:t xml:space="preserve">Vila </w:t>
      </w:r>
      <w:r w:rsidR="00B8602D">
        <w:rPr>
          <w:rFonts w:ascii="Arial" w:hAnsi="Arial" w:cs="Arial"/>
          <w:sz w:val="24"/>
          <w:szCs w:val="24"/>
        </w:rPr>
        <w:t>Pires</w:t>
      </w:r>
      <w:r w:rsidR="00145769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B8602D">
        <w:rPr>
          <w:rFonts w:ascii="Arial" w:hAnsi="Arial" w:cs="Arial"/>
          <w:sz w:val="24"/>
          <w:szCs w:val="24"/>
        </w:rPr>
        <w:t xml:space="preserve">Instalação da Pintura de Sinalização em Faixa de Pedestre localizado na Rua </w:t>
      </w:r>
      <w:proofErr w:type="spellStart"/>
      <w:r w:rsidR="00B8602D">
        <w:rPr>
          <w:rFonts w:ascii="Arial" w:hAnsi="Arial" w:cs="Arial"/>
          <w:sz w:val="24"/>
          <w:szCs w:val="24"/>
        </w:rPr>
        <w:t>Osny</w:t>
      </w:r>
      <w:proofErr w:type="spellEnd"/>
      <w:r w:rsidR="00B8602D">
        <w:rPr>
          <w:rFonts w:ascii="Arial" w:hAnsi="Arial" w:cs="Arial"/>
          <w:sz w:val="24"/>
          <w:szCs w:val="24"/>
        </w:rPr>
        <w:t xml:space="preserve"> Martins Cruz esquina com a Avenida Tiradentes, no bairro Vila Pires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37F80">
      <w:pPr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B8602D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8602D">
        <w:rPr>
          <w:rFonts w:ascii="Arial" w:hAnsi="Arial" w:cs="Arial"/>
        </w:rPr>
        <w:t xml:space="preserve"> local referido não possui a faixa de pedestre, onde a via é muito utilizado pelos pedestres, podendo ocorrer acidentes, fato este que com a sinalização de solo, os condutores respeitariam mais os pedestres e diminuindo a</w:t>
      </w:r>
      <w:r>
        <w:rPr>
          <w:rFonts w:ascii="Arial" w:hAnsi="Arial" w:cs="Arial"/>
        </w:rPr>
        <w:t xml:space="preserve">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B8602D">
        <w:rPr>
          <w:rFonts w:ascii="Arial" w:hAnsi="Arial" w:cs="Arial"/>
          <w:sz w:val="24"/>
          <w:szCs w:val="24"/>
        </w:rPr>
        <w:t>2</w:t>
      </w:r>
      <w:r w:rsidR="00DA3F1C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8602D">
        <w:rPr>
          <w:rFonts w:ascii="Arial" w:hAnsi="Arial" w:cs="Arial"/>
          <w:sz w:val="24"/>
          <w:szCs w:val="24"/>
        </w:rPr>
        <w:t>Abril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437F80">
        <w:rPr>
          <w:rFonts w:ascii="Arial" w:hAnsi="Arial" w:cs="Arial"/>
          <w:b/>
          <w:sz w:val="24"/>
          <w:szCs w:val="24"/>
        </w:rPr>
        <w:t xml:space="preserve">                </w:t>
      </w:r>
      <w:bookmarkStart w:id="0" w:name="_GoBack"/>
      <w:bookmarkEnd w:id="0"/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437F80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DF" w:rsidRDefault="002D4CDF">
      <w:r>
        <w:separator/>
      </w:r>
    </w:p>
  </w:endnote>
  <w:endnote w:type="continuationSeparator" w:id="0">
    <w:p w:rsidR="002D4CDF" w:rsidRDefault="002D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DF" w:rsidRDefault="002D4CDF">
      <w:r>
        <w:separator/>
      </w:r>
    </w:p>
  </w:footnote>
  <w:footnote w:type="continuationSeparator" w:id="0">
    <w:p w:rsidR="002D4CDF" w:rsidRDefault="002D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772C2D" wp14:editId="49E6A8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22487" wp14:editId="08D011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12EC07" wp14:editId="17F5A41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3cd6c47fbc49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4CDF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F80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8602D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3F1C"/>
    <w:rsid w:val="00DA4D0B"/>
    <w:rsid w:val="00DC397A"/>
    <w:rsid w:val="00DD6C11"/>
    <w:rsid w:val="00DE0F4E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89e92b-7f55-40ea-894d-7d0fae12ddb2.png" Id="Rc6e469c9afd245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89e92b-7f55-40ea-894d-7d0fae12ddb2.png" Id="R663cd6c47fbc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2017-04-20T13:16:00Z</dcterms:created>
  <dcterms:modified xsi:type="dcterms:W3CDTF">2017-04-26T15:28:00Z</dcterms:modified>
</cp:coreProperties>
</file>