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F73A40">
        <w:rPr>
          <w:rFonts w:ascii="Arial" w:hAnsi="Arial" w:cs="Arial"/>
        </w:rPr>
        <w:t>00002</w:t>
      </w:r>
      <w:r>
        <w:rPr>
          <w:rFonts w:ascii="Arial" w:hAnsi="Arial" w:cs="Arial"/>
        </w:rPr>
        <w:t>/</w:t>
      </w:r>
      <w:r w:rsidR="00F73A40"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090E9F">
        <w:rPr>
          <w:rFonts w:ascii="Arial" w:hAnsi="Arial" w:cs="Arial"/>
          <w:sz w:val="24"/>
          <w:szCs w:val="24"/>
        </w:rPr>
        <w:t xml:space="preserve">da </w:t>
      </w:r>
      <w:r w:rsidR="0017267F">
        <w:rPr>
          <w:rFonts w:ascii="Arial" w:hAnsi="Arial" w:cs="Arial"/>
          <w:sz w:val="24"/>
          <w:szCs w:val="24"/>
        </w:rPr>
        <w:t>Praça Dona Carolina ao lado do Fórum,</w:t>
      </w:r>
      <w:r w:rsidR="00090E9F">
        <w:rPr>
          <w:rFonts w:ascii="Arial" w:hAnsi="Arial" w:cs="Arial"/>
          <w:sz w:val="24"/>
          <w:szCs w:val="24"/>
        </w:rPr>
        <w:t xml:space="preserve"> neste município.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090E9F">
        <w:rPr>
          <w:rFonts w:ascii="Arial" w:hAnsi="Arial" w:cs="Arial"/>
          <w:sz w:val="24"/>
          <w:szCs w:val="24"/>
        </w:rPr>
        <w:t xml:space="preserve"> </w:t>
      </w:r>
      <w:r w:rsidR="0017267F">
        <w:rPr>
          <w:rFonts w:ascii="Arial" w:hAnsi="Arial" w:cs="Arial"/>
          <w:sz w:val="24"/>
          <w:szCs w:val="24"/>
        </w:rPr>
        <w:t>a região Central está passando por revitalização, inclusive a Praça Coronel Luís Alves;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17267F">
        <w:rPr>
          <w:rFonts w:ascii="Arial" w:hAnsi="Arial" w:cs="Arial"/>
          <w:sz w:val="24"/>
          <w:szCs w:val="24"/>
        </w:rPr>
        <w:t>se faz necessário a revitalização destes espaços por questões de desenvolvimento, segurança, estética, dentre outros;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17267F">
        <w:rPr>
          <w:rFonts w:ascii="Arial" w:hAnsi="Arial" w:cs="Arial"/>
          <w:sz w:val="24"/>
          <w:szCs w:val="24"/>
        </w:rPr>
        <w:t>Existe um projeto de revitalização para a Praça Dona Carolina (Defronte ao Fórum)</w:t>
      </w:r>
      <w:r w:rsidR="00090E9F">
        <w:rPr>
          <w:rFonts w:ascii="Arial" w:hAnsi="Arial" w:cs="Arial"/>
          <w:sz w:val="24"/>
          <w:szCs w:val="24"/>
        </w:rPr>
        <w:t xml:space="preserve"> 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090E9F">
        <w:rPr>
          <w:rFonts w:ascii="Arial" w:hAnsi="Arial" w:cs="Arial"/>
          <w:sz w:val="24"/>
          <w:szCs w:val="24"/>
        </w:rPr>
        <w:t>Em caso positivo</w:t>
      </w:r>
      <w:r w:rsidR="0017267F">
        <w:rPr>
          <w:rFonts w:ascii="Arial" w:hAnsi="Arial" w:cs="Arial"/>
          <w:sz w:val="24"/>
          <w:szCs w:val="24"/>
        </w:rPr>
        <w:t>, o projeto já está pronto</w:t>
      </w:r>
      <w:r w:rsidR="00090E9F">
        <w:rPr>
          <w:rFonts w:ascii="Arial" w:hAnsi="Arial" w:cs="Arial"/>
          <w:sz w:val="24"/>
          <w:szCs w:val="24"/>
        </w:rPr>
        <w:t xml:space="preserve"> ?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090E9F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17267F">
        <w:rPr>
          <w:rFonts w:ascii="Arial" w:hAnsi="Arial" w:cs="Arial"/>
          <w:sz w:val="24"/>
          <w:szCs w:val="24"/>
        </w:rPr>
        <w:t>Em caso negativo, existe a possibilidade da criação de um projeto para a revitalização da praça 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0E9F" w:rsidRPr="00090E9F" w:rsidRDefault="00FF3852" w:rsidP="00090E9F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</w:t>
      </w:r>
      <w:r w:rsidR="0017267F">
        <w:rPr>
          <w:rFonts w:ascii="Arial" w:hAnsi="Arial" w:cs="Arial"/>
          <w:sz w:val="24"/>
          <w:szCs w:val="24"/>
        </w:rPr>
        <w:t>Em caso negativo, porque ? Em caso positivo, quando se inicia ? Ainda este ano ?</w:t>
      </w:r>
    </w:p>
    <w:p w:rsidR="00090E9F" w:rsidRDefault="00090E9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0E9F" w:rsidRDefault="00090E9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0E9F" w:rsidRDefault="00090E9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90E9F" w:rsidRDefault="0017267F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referida Praça encontra-se com iluminação extremamente precária e esteticamente desgastada</w:t>
      </w:r>
      <w:r w:rsidR="003851A1">
        <w:rPr>
          <w:rFonts w:ascii="Arial" w:hAnsi="Arial" w:cs="Arial"/>
        </w:rPr>
        <w:t>; diante disso, o local é comumente utilizado por pessoas em atitudes suspeitas, principalmente nos finais de semana</w:t>
      </w:r>
      <w:r>
        <w:rPr>
          <w:rFonts w:ascii="Arial" w:hAnsi="Arial" w:cs="Arial"/>
        </w:rPr>
        <w:t>.</w:t>
      </w:r>
    </w:p>
    <w:p w:rsidR="00427030" w:rsidRDefault="0017267F" w:rsidP="0017267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Esta Praça fica num dos principais pontos de nossa cidade e requer de um olhar diferenciado, visto que está na região central próxima da Fundação Romi, Fórum e Prefeitura Municipal. </w:t>
      </w:r>
    </w:p>
    <w:p w:rsidR="00090E9F" w:rsidRDefault="00090E9F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90E9F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090E9F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</w:t>
      </w:r>
      <w:r w:rsidR="00090E9F">
        <w:rPr>
          <w:rFonts w:ascii="Arial" w:hAnsi="Arial" w:cs="Arial"/>
          <w:sz w:val="24"/>
          <w:szCs w:val="24"/>
        </w:rPr>
        <w:t>014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090E9F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FF3852" w:rsidRDefault="00090E9F" w:rsidP="00090E9F">
      <w:pPr>
        <w:ind w:left="2880" w:firstLine="7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vereador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6E8" w:rsidRDefault="00C436E8">
      <w:r>
        <w:separator/>
      </w:r>
    </w:p>
  </w:endnote>
  <w:endnote w:type="continuationSeparator" w:id="0">
    <w:p w:rsidR="00C436E8" w:rsidRDefault="00C43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6E8" w:rsidRDefault="00C436E8">
      <w:r>
        <w:separator/>
      </w:r>
    </w:p>
  </w:footnote>
  <w:footnote w:type="continuationSeparator" w:id="0">
    <w:p w:rsidR="00C436E8" w:rsidRDefault="00C436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52A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B52AA" w:rsidRPr="00BB52AA" w:rsidRDefault="00BB52AA" w:rsidP="00BB52A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B52AA">
                  <w:rPr>
                    <w:rFonts w:ascii="Arial" w:hAnsi="Arial" w:cs="Arial"/>
                    <w:b/>
                  </w:rPr>
                  <w:t>PROTOCOLO Nº: 00073/2014     DATA: 08/01/2014     HORA: 16:41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90E9F"/>
    <w:rsid w:val="0017267F"/>
    <w:rsid w:val="001B478A"/>
    <w:rsid w:val="001D1394"/>
    <w:rsid w:val="00260DEE"/>
    <w:rsid w:val="0033648A"/>
    <w:rsid w:val="00373483"/>
    <w:rsid w:val="003851A1"/>
    <w:rsid w:val="003A726A"/>
    <w:rsid w:val="003D3AA8"/>
    <w:rsid w:val="00427030"/>
    <w:rsid w:val="00454EAC"/>
    <w:rsid w:val="0049057E"/>
    <w:rsid w:val="004B57DB"/>
    <w:rsid w:val="004C67DE"/>
    <w:rsid w:val="00705ABB"/>
    <w:rsid w:val="007B1241"/>
    <w:rsid w:val="009F196D"/>
    <w:rsid w:val="009F7883"/>
    <w:rsid w:val="00A71CAF"/>
    <w:rsid w:val="00A9035B"/>
    <w:rsid w:val="00AE702A"/>
    <w:rsid w:val="00BB52AA"/>
    <w:rsid w:val="00C436E8"/>
    <w:rsid w:val="00CC1E37"/>
    <w:rsid w:val="00CD613B"/>
    <w:rsid w:val="00CF7F49"/>
    <w:rsid w:val="00D26CB3"/>
    <w:rsid w:val="00E903BB"/>
    <w:rsid w:val="00EB7D7D"/>
    <w:rsid w:val="00EE7983"/>
    <w:rsid w:val="00F16623"/>
    <w:rsid w:val="00F73A40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1280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2014-01-06T14:06:00Z</cp:lastPrinted>
  <dcterms:created xsi:type="dcterms:W3CDTF">2014-01-14T16:43:00Z</dcterms:created>
  <dcterms:modified xsi:type="dcterms:W3CDTF">2014-01-14T16:43:00Z</dcterms:modified>
</cp:coreProperties>
</file>