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F52919">
        <w:rPr>
          <w:rFonts w:ascii="Arial" w:hAnsi="Arial" w:cs="Arial"/>
          <w:sz w:val="24"/>
          <w:szCs w:val="24"/>
        </w:rPr>
        <w:t>Limpeza</w:t>
      </w:r>
      <w:r w:rsidR="003F6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F52919">
        <w:rPr>
          <w:rFonts w:ascii="Arial" w:hAnsi="Arial" w:cs="Arial"/>
          <w:sz w:val="24"/>
          <w:szCs w:val="24"/>
        </w:rPr>
        <w:t>da Prata esquina com a Rua do Cloro</w:t>
      </w:r>
      <w:r w:rsidR="009B4197">
        <w:rPr>
          <w:rFonts w:ascii="Arial" w:hAnsi="Arial" w:cs="Arial"/>
          <w:sz w:val="24"/>
          <w:szCs w:val="24"/>
        </w:rPr>
        <w:t xml:space="preserve">, no bairro </w:t>
      </w:r>
      <w:r w:rsidR="00F5291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F52919">
        <w:rPr>
          <w:rFonts w:ascii="Arial" w:hAnsi="Arial" w:cs="Arial"/>
          <w:sz w:val="24"/>
          <w:szCs w:val="24"/>
        </w:rPr>
        <w:t>Pantano</w:t>
      </w:r>
      <w:proofErr w:type="spellEnd"/>
      <w:r w:rsidR="009B419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F52919">
        <w:rPr>
          <w:rFonts w:ascii="Arial" w:hAnsi="Arial" w:cs="Arial"/>
          <w:sz w:val="24"/>
          <w:szCs w:val="24"/>
        </w:rPr>
        <w:t>Limpeza</w:t>
      </w:r>
      <w:r w:rsidR="003F64D6">
        <w:rPr>
          <w:rFonts w:ascii="Arial" w:hAnsi="Arial" w:cs="Arial"/>
          <w:sz w:val="24"/>
          <w:szCs w:val="24"/>
        </w:rPr>
        <w:t xml:space="preserve"> em Área pública </w:t>
      </w:r>
      <w:r w:rsidR="009B4197">
        <w:rPr>
          <w:rFonts w:ascii="Arial" w:hAnsi="Arial" w:cs="Arial"/>
          <w:sz w:val="24"/>
          <w:szCs w:val="24"/>
        </w:rPr>
        <w:t xml:space="preserve">localizada na </w:t>
      </w:r>
      <w:r w:rsidR="00F52919">
        <w:rPr>
          <w:rFonts w:ascii="Arial" w:hAnsi="Arial" w:cs="Arial"/>
          <w:sz w:val="24"/>
          <w:szCs w:val="24"/>
        </w:rPr>
        <w:t xml:space="preserve">Rua da Prata esquina com a Rua do Cloro, no bairro Vila </w:t>
      </w:r>
      <w:proofErr w:type="spellStart"/>
      <w:r w:rsidR="00F52919">
        <w:rPr>
          <w:rFonts w:ascii="Arial" w:hAnsi="Arial" w:cs="Arial"/>
          <w:sz w:val="24"/>
          <w:szCs w:val="24"/>
        </w:rPr>
        <w:t>Pantano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a área referida</w:t>
      </w:r>
      <w:r>
        <w:rPr>
          <w:rFonts w:ascii="Arial" w:hAnsi="Arial" w:cs="Arial"/>
        </w:rPr>
        <w:t xml:space="preserve"> está 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52919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52919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554b6bd11346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919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c34387-b400-455b-ac7a-564cf1ee8767.png" Id="Rb252b1c3fe174d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c34387-b400-455b-ac7a-564cf1ee8767.png" Id="Rac554b6bd11346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2017-04-18T19:40:00Z</dcterms:created>
  <dcterms:modified xsi:type="dcterms:W3CDTF">2017-04-18T19:40:00Z</dcterms:modified>
</cp:coreProperties>
</file>