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 queimada na</w:t>
      </w:r>
      <w:r w:rsidR="006530FC">
        <w:rPr>
          <w:rFonts w:ascii="Arial" w:hAnsi="Arial" w:cs="Arial"/>
          <w:sz w:val="24"/>
          <w:szCs w:val="24"/>
        </w:rPr>
        <w:t xml:space="preserve"> </w:t>
      </w:r>
      <w:r w:rsidR="00EC0173">
        <w:rPr>
          <w:rFonts w:ascii="Arial" w:hAnsi="Arial" w:cs="Arial"/>
          <w:sz w:val="24"/>
          <w:szCs w:val="24"/>
        </w:rPr>
        <w:t xml:space="preserve">Rua Almirante Barroso, próximo ao número 298 no bairro Parque Residencial </w:t>
      </w:r>
      <w:proofErr w:type="spellStart"/>
      <w:r w:rsidR="00EC0173">
        <w:rPr>
          <w:rFonts w:ascii="Arial" w:hAnsi="Arial" w:cs="Arial"/>
          <w:sz w:val="24"/>
          <w:szCs w:val="24"/>
        </w:rPr>
        <w:t>Frezarin</w:t>
      </w:r>
      <w:proofErr w:type="spellEnd"/>
      <w:r w:rsidR="00EC0173">
        <w:rPr>
          <w:rFonts w:ascii="Arial" w:hAnsi="Arial" w:cs="Arial"/>
          <w:sz w:val="24"/>
          <w:szCs w:val="24"/>
        </w:rPr>
        <w:t xml:space="preserve">. </w:t>
      </w: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EC0173" w:rsidRPr="00EC0173">
        <w:rPr>
          <w:rFonts w:ascii="Arial" w:hAnsi="Arial" w:cs="Arial"/>
          <w:sz w:val="24"/>
          <w:szCs w:val="24"/>
        </w:rPr>
        <w:t xml:space="preserve">Rua Almirante Barroso, próximo ao número 298 no bairro Parque Residencial </w:t>
      </w:r>
      <w:proofErr w:type="spellStart"/>
      <w:r w:rsidR="00EC0173" w:rsidRPr="00EC0173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C52EA6" w:rsidRDefault="00692E1E" w:rsidP="007E04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A034C0">
        <w:rPr>
          <w:rFonts w:ascii="Arial" w:hAnsi="Arial" w:cs="Arial"/>
          <w:sz w:val="24"/>
          <w:szCs w:val="24"/>
        </w:rPr>
        <w:t>20 dias</w:t>
      </w:r>
      <w:bookmarkStart w:id="0" w:name="_GoBack"/>
      <w:bookmarkEnd w:id="0"/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7E0435">
        <w:rPr>
          <w:rFonts w:ascii="Arial" w:hAnsi="Arial" w:cs="Arial"/>
          <w:sz w:val="24"/>
          <w:szCs w:val="24"/>
        </w:rPr>
        <w:t xml:space="preserve">, sendo necessárias providências </w:t>
      </w:r>
      <w:r w:rsidR="007E0435" w:rsidRPr="007E0435">
        <w:rPr>
          <w:rFonts w:ascii="Arial" w:hAnsi="Arial" w:cs="Arial"/>
          <w:b/>
          <w:sz w:val="24"/>
          <w:szCs w:val="24"/>
        </w:rPr>
        <w:t>URGENTES</w:t>
      </w:r>
      <w:r w:rsidR="007E0435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0435">
        <w:rPr>
          <w:rFonts w:ascii="Arial" w:hAnsi="Arial" w:cs="Arial"/>
          <w:sz w:val="24"/>
          <w:szCs w:val="24"/>
        </w:rPr>
        <w:t>13 de abril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91" w:rsidRDefault="00236C91">
      <w:r>
        <w:separator/>
      </w:r>
    </w:p>
  </w:endnote>
  <w:endnote w:type="continuationSeparator" w:id="0">
    <w:p w:rsidR="00236C91" w:rsidRDefault="0023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91" w:rsidRDefault="00236C91">
      <w:r>
        <w:separator/>
      </w:r>
    </w:p>
  </w:footnote>
  <w:footnote w:type="continuationSeparator" w:id="0">
    <w:p w:rsidR="00236C91" w:rsidRDefault="0023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55EA5" wp14:editId="603C81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E6096" wp14:editId="500C10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1672E8" wp14:editId="66430904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8c435fe8ca4f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6C9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36829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972"/>
    <w:rsid w:val="005C106D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E0435"/>
    <w:rsid w:val="007F48CC"/>
    <w:rsid w:val="00803361"/>
    <w:rsid w:val="008109EA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34C0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52EA6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0173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f4991f2-7c5f-4c25-b77b-49fbc1470152.png" Id="R2c22e6b77c054d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f4991f2-7c5f-4c25-b77b-49fbc1470152.png" Id="Rb98c435fe8ca4f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2015-05-12T18:39:00Z</cp:lastPrinted>
  <dcterms:created xsi:type="dcterms:W3CDTF">2017-04-12T13:35:00Z</dcterms:created>
  <dcterms:modified xsi:type="dcterms:W3CDTF">2017-04-12T13:36:00Z</dcterms:modified>
</cp:coreProperties>
</file>