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4B58DB">
        <w:rPr>
          <w:rFonts w:ascii="Arial" w:hAnsi="Arial" w:cs="Arial"/>
          <w:sz w:val="24"/>
          <w:szCs w:val="24"/>
        </w:rPr>
        <w:t xml:space="preserve">roçagem de mato em área pública, na Rua </w:t>
      </w:r>
      <w:r w:rsidR="00D16884">
        <w:rPr>
          <w:rFonts w:ascii="Arial" w:hAnsi="Arial" w:cs="Arial"/>
          <w:sz w:val="24"/>
          <w:szCs w:val="24"/>
        </w:rPr>
        <w:t>Ilhéus cruzamento com a Rua Teresina, no Bairro Planalto de Sol</w:t>
      </w:r>
      <w:r w:rsidR="004B58D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884" w:rsidRPr="00D16884" w:rsidRDefault="009A7C1A" w:rsidP="00D1688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16884">
        <w:rPr>
          <w:rFonts w:ascii="Arial" w:hAnsi="Arial" w:cs="Arial"/>
          <w:bCs/>
          <w:sz w:val="24"/>
          <w:szCs w:val="24"/>
        </w:rPr>
        <w:t xml:space="preserve">indicar 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4B58DB">
        <w:rPr>
          <w:rFonts w:ascii="Arial" w:hAnsi="Arial" w:cs="Arial"/>
          <w:bCs/>
          <w:sz w:val="24"/>
          <w:szCs w:val="24"/>
        </w:rPr>
        <w:t xml:space="preserve">roçagem de mato em área pública, </w:t>
      </w:r>
      <w:r w:rsidR="00D16884" w:rsidRPr="00D16884">
        <w:rPr>
          <w:rFonts w:ascii="Arial" w:hAnsi="Arial" w:cs="Arial"/>
          <w:bCs/>
          <w:sz w:val="24"/>
          <w:szCs w:val="24"/>
        </w:rPr>
        <w:t>na Rua Ilhéus cruzamento com a Rua Teresina, no Bairro Planalto de Sol.</w:t>
      </w:r>
    </w:p>
    <w:p w:rsidR="004B58DB" w:rsidRPr="00C355D1" w:rsidRDefault="004B58D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B58DB" w:rsidP="00D1688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solicitando a roçagem de mato no local, </w:t>
      </w:r>
      <w:r w:rsidR="00D16884">
        <w:rPr>
          <w:rFonts w:ascii="Arial" w:hAnsi="Arial" w:cs="Arial"/>
        </w:rPr>
        <w:t>reclamando que o mato alto, colabora para proliferação de animais peçonhentos.</w:t>
      </w:r>
    </w:p>
    <w:p w:rsidR="00D16884" w:rsidRDefault="00D16884" w:rsidP="00D16884">
      <w:pPr>
        <w:pStyle w:val="Recuodecorpodetexto2"/>
        <w:rPr>
          <w:rFonts w:ascii="Arial" w:hAnsi="Arial" w:cs="Arial"/>
        </w:rPr>
      </w:pPr>
    </w:p>
    <w:p w:rsidR="00D16884" w:rsidRDefault="00D16884" w:rsidP="00D16884">
      <w:pPr>
        <w:pStyle w:val="Recuodecorpodetexto2"/>
        <w:rPr>
          <w:rFonts w:ascii="Arial" w:hAnsi="Arial" w:cs="Arial"/>
        </w:rPr>
      </w:pPr>
    </w:p>
    <w:p w:rsidR="00D16884" w:rsidRPr="00C355D1" w:rsidRDefault="00D16884" w:rsidP="00D16884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16884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B58DB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B58D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B58D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4B58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7C4" w:rsidRDefault="004B37C4">
      <w:r>
        <w:separator/>
      </w:r>
    </w:p>
  </w:endnote>
  <w:endnote w:type="continuationSeparator" w:id="0">
    <w:p w:rsidR="004B37C4" w:rsidRDefault="004B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7C4" w:rsidRDefault="004B37C4">
      <w:r>
        <w:separator/>
      </w:r>
    </w:p>
  </w:footnote>
  <w:footnote w:type="continuationSeparator" w:id="0">
    <w:p w:rsidR="004B37C4" w:rsidRDefault="004B3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8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8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B58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0ebefc5bcd46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7DEA"/>
    <w:rsid w:val="001A09A5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37C4"/>
    <w:rsid w:val="004B57DB"/>
    <w:rsid w:val="004B58DB"/>
    <w:rsid w:val="004C67DE"/>
    <w:rsid w:val="006666F9"/>
    <w:rsid w:val="00705ABB"/>
    <w:rsid w:val="00896470"/>
    <w:rsid w:val="009A7C1A"/>
    <w:rsid w:val="009C75B9"/>
    <w:rsid w:val="009F196D"/>
    <w:rsid w:val="00A71CAF"/>
    <w:rsid w:val="00A9035B"/>
    <w:rsid w:val="00AE702A"/>
    <w:rsid w:val="00CD613B"/>
    <w:rsid w:val="00CF7F49"/>
    <w:rsid w:val="00D16884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e8a032-8629-46d7-b039-9ed91a45e82f.png" Id="Rc1520f2da7d244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e8a032-8629-46d7-b039-9ed91a45e82f.png" Id="R730ebefc5bcd46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2017-04-13T13:27:00Z</dcterms:created>
  <dcterms:modified xsi:type="dcterms:W3CDTF">2017-04-13T13:30:00Z</dcterms:modified>
</cp:coreProperties>
</file>