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3659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F37621">
        <w:rPr>
          <w:rFonts w:ascii="Arial" w:hAnsi="Arial" w:cs="Arial"/>
          <w:sz w:val="24"/>
          <w:szCs w:val="24"/>
        </w:rPr>
        <w:t xml:space="preserve"> colocação em funcionamento do semáforo instalado no cruzamento da Avenida São Paulo com a Rua Ribeirão Preto, no Jardim Esmeralda.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F37621">
        <w:rPr>
          <w:rFonts w:ascii="Arial" w:hAnsi="Arial" w:cs="Arial"/>
          <w:bCs/>
          <w:sz w:val="24"/>
          <w:szCs w:val="24"/>
        </w:rPr>
        <w:t xml:space="preserve"> colocação em funcionamento do semáforo instalado no cruzamento da Avenida São Paulo com a Rua Ribeirão Preto, no Jardim Esmeralda.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F06DCB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60D99">
        <w:rPr>
          <w:rFonts w:ascii="Arial" w:hAnsi="Arial" w:cs="Arial"/>
          <w:sz w:val="24"/>
          <w:szCs w:val="24"/>
        </w:rPr>
        <w:t>Mo</w:t>
      </w:r>
      <w:r w:rsidR="003A0E23">
        <w:rPr>
          <w:rFonts w:ascii="Arial" w:hAnsi="Arial" w:cs="Arial"/>
          <w:sz w:val="24"/>
          <w:szCs w:val="24"/>
        </w:rPr>
        <w:t xml:space="preserve">radores do bairro, </w:t>
      </w:r>
      <w:r w:rsidR="00F37621">
        <w:rPr>
          <w:rFonts w:ascii="Arial" w:hAnsi="Arial" w:cs="Arial"/>
          <w:sz w:val="24"/>
          <w:szCs w:val="24"/>
        </w:rPr>
        <w:t xml:space="preserve">em especial o Sr. José Rodrigues do Nascimento, solicitam a colocação em funcionamento do semáforo instalado no cruzamento da Avenida São Paulo com a Rua Ribeirão Preto. O aparelho está instalado há algum tempo, mas ainda não foi acionado. O local, de muito movimento, já registrou acidentes de trânsito e o equipamento funcionamento garantiria maior disciplina e segurança ao trânsito da região.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F37621">
        <w:rPr>
          <w:rFonts w:ascii="Arial" w:hAnsi="Arial" w:cs="Arial"/>
          <w:sz w:val="24"/>
          <w:szCs w:val="24"/>
        </w:rPr>
        <w:t>ário “Dr. Tancredo Neves”, em 10</w:t>
      </w:r>
      <w:bookmarkStart w:id="0" w:name="_GoBack"/>
      <w:bookmarkEnd w:id="0"/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3A0E23">
        <w:rPr>
          <w:rFonts w:ascii="Arial" w:hAnsi="Arial" w:cs="Arial"/>
          <w:sz w:val="24"/>
          <w:szCs w:val="24"/>
        </w:rPr>
        <w:t>abril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9d45c4e88e43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98c990-dc2f-4b86-adcd-6afee834b016.png" Id="Rf27f1321033c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98c990-dc2f-4b86-adcd-6afee834b016.png" Id="R619d45c4e88e43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2017-04-10T18:48:00Z</dcterms:created>
  <dcterms:modified xsi:type="dcterms:W3CDTF">2017-04-10T18:48:00Z</dcterms:modified>
</cp:coreProperties>
</file>