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B6EF3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</w:t>
      </w:r>
      <w:r w:rsidR="00415157">
        <w:rPr>
          <w:rFonts w:ascii="Arial" w:hAnsi="Arial" w:cs="Arial"/>
          <w:sz w:val="24"/>
          <w:szCs w:val="24"/>
        </w:rPr>
        <w:t xml:space="preserve">re ao Poder Executivo Municipal que proceda </w:t>
      </w:r>
      <w:r w:rsidR="000E1B6B">
        <w:rPr>
          <w:rFonts w:ascii="Arial" w:hAnsi="Arial" w:cs="Arial"/>
          <w:sz w:val="24"/>
          <w:szCs w:val="24"/>
        </w:rPr>
        <w:t xml:space="preserve">em regime de </w:t>
      </w:r>
      <w:r w:rsidR="000E1B6B" w:rsidRPr="000E1B6B">
        <w:rPr>
          <w:rFonts w:ascii="Arial" w:hAnsi="Arial" w:cs="Arial"/>
          <w:b/>
          <w:sz w:val="24"/>
          <w:szCs w:val="24"/>
        </w:rPr>
        <w:t>URGENCIA</w:t>
      </w:r>
      <w:r w:rsidR="000E1B6B">
        <w:rPr>
          <w:rFonts w:ascii="Arial" w:hAnsi="Arial" w:cs="Arial"/>
          <w:sz w:val="24"/>
          <w:szCs w:val="24"/>
        </w:rPr>
        <w:t xml:space="preserve"> a poda de arvore localizada na Rua Quintino Cardoso, defronte ao nº 1</w:t>
      </w:r>
      <w:r w:rsidR="001D211D">
        <w:rPr>
          <w:rFonts w:ascii="Arial" w:hAnsi="Arial" w:cs="Arial"/>
          <w:sz w:val="24"/>
          <w:szCs w:val="24"/>
        </w:rPr>
        <w:t>50</w:t>
      </w:r>
      <w:r w:rsidR="000E1B6B">
        <w:rPr>
          <w:rFonts w:ascii="Arial" w:hAnsi="Arial" w:cs="Arial"/>
          <w:sz w:val="24"/>
          <w:szCs w:val="24"/>
        </w:rPr>
        <w:t xml:space="preserve">, no bairro Vila Bética.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415157" w:rsidRDefault="000B6EF3" w:rsidP="0041515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E1B6B">
        <w:rPr>
          <w:rFonts w:ascii="Arial" w:hAnsi="Arial" w:cs="Arial"/>
          <w:sz w:val="24"/>
          <w:szCs w:val="24"/>
        </w:rPr>
        <w:t xml:space="preserve">que proceda em regime de </w:t>
      </w:r>
      <w:r w:rsidR="000E1B6B" w:rsidRPr="000E1B6B">
        <w:rPr>
          <w:rFonts w:ascii="Arial" w:hAnsi="Arial" w:cs="Arial"/>
          <w:b/>
          <w:sz w:val="24"/>
          <w:szCs w:val="24"/>
        </w:rPr>
        <w:t>URGENCIA</w:t>
      </w:r>
      <w:r w:rsidR="000E1B6B">
        <w:rPr>
          <w:rFonts w:ascii="Arial" w:hAnsi="Arial" w:cs="Arial"/>
          <w:sz w:val="24"/>
          <w:szCs w:val="24"/>
        </w:rPr>
        <w:t xml:space="preserve"> a poda de arvore localizada na Rua Quintino Cardoso, defronte ao nº 1</w:t>
      </w:r>
      <w:r w:rsidR="001D211D">
        <w:rPr>
          <w:rFonts w:ascii="Arial" w:hAnsi="Arial" w:cs="Arial"/>
          <w:sz w:val="24"/>
          <w:szCs w:val="24"/>
        </w:rPr>
        <w:t>50</w:t>
      </w:r>
      <w:bookmarkStart w:id="0" w:name="_GoBack"/>
      <w:bookmarkEnd w:id="0"/>
      <w:r w:rsidR="000E1B6B">
        <w:rPr>
          <w:rFonts w:ascii="Arial" w:hAnsi="Arial" w:cs="Arial"/>
          <w:sz w:val="24"/>
          <w:szCs w:val="24"/>
        </w:rPr>
        <w:t>, no bairro Vila Bética, nesse município</w:t>
      </w:r>
      <w:r w:rsidR="00415157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E1B6B" w:rsidRDefault="00415157" w:rsidP="0041515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solicitando a intermediação </w:t>
      </w:r>
      <w:r w:rsidR="000E1B6B">
        <w:rPr>
          <w:rFonts w:ascii="Arial" w:hAnsi="Arial" w:cs="Arial"/>
        </w:rPr>
        <w:t xml:space="preserve">para que a equipe da prefeitura possa realizar a poda da arvore no endereço supracitado em caráter de </w:t>
      </w:r>
      <w:r w:rsidR="000E1B6B" w:rsidRPr="000E1B6B">
        <w:rPr>
          <w:rFonts w:ascii="Arial" w:hAnsi="Arial" w:cs="Arial"/>
          <w:b/>
        </w:rPr>
        <w:t>URGENCIA</w:t>
      </w:r>
      <w:r w:rsidR="000E1B6B">
        <w:rPr>
          <w:rFonts w:ascii="Arial" w:hAnsi="Arial" w:cs="Arial"/>
        </w:rPr>
        <w:t xml:space="preserve">, pelo fato que a arvore já está em uma altura onde os fios do poste estão passando entre os galhos, onde nos dias em que </w:t>
      </w:r>
      <w:proofErr w:type="gramStart"/>
      <w:r w:rsidR="000E1B6B">
        <w:rPr>
          <w:rFonts w:ascii="Arial" w:hAnsi="Arial" w:cs="Arial"/>
        </w:rPr>
        <w:t>venta</w:t>
      </w:r>
      <w:proofErr w:type="gramEnd"/>
      <w:r w:rsidR="000E1B6B">
        <w:rPr>
          <w:rFonts w:ascii="Arial" w:hAnsi="Arial" w:cs="Arial"/>
        </w:rPr>
        <w:t>, os fios acabam encostando um no outro saindo faísca, o que preocupa os moradores que residem próximo ao local.</w:t>
      </w: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112B0A">
        <w:rPr>
          <w:rFonts w:ascii="Arial" w:hAnsi="Arial" w:cs="Arial"/>
          <w:sz w:val="24"/>
          <w:szCs w:val="24"/>
        </w:rPr>
        <w:t xml:space="preserve"> </w:t>
      </w:r>
      <w:r w:rsidR="000E1B6B">
        <w:rPr>
          <w:rFonts w:ascii="Arial" w:hAnsi="Arial" w:cs="Arial"/>
          <w:sz w:val="24"/>
          <w:szCs w:val="24"/>
        </w:rPr>
        <w:t>10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E1B6B">
        <w:rPr>
          <w:rFonts w:ascii="Arial" w:hAnsi="Arial" w:cs="Arial"/>
          <w:sz w:val="24"/>
          <w:szCs w:val="24"/>
        </w:rPr>
        <w:t>Abril</w:t>
      </w:r>
      <w:r w:rsidR="00112B0A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112B0A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D4" w:rsidRDefault="00BF74D4">
      <w:r>
        <w:separator/>
      </w:r>
    </w:p>
  </w:endnote>
  <w:endnote w:type="continuationSeparator" w:id="0">
    <w:p w:rsidR="00BF74D4" w:rsidRDefault="00BF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D4" w:rsidRDefault="00BF74D4">
      <w:r>
        <w:separator/>
      </w:r>
    </w:p>
  </w:footnote>
  <w:footnote w:type="continuationSeparator" w:id="0">
    <w:p w:rsidR="00BF74D4" w:rsidRDefault="00BF7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43d69cde7a4d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6EF3"/>
    <w:rsid w:val="000C4CF7"/>
    <w:rsid w:val="000E1748"/>
    <w:rsid w:val="000E1B6B"/>
    <w:rsid w:val="000E3B04"/>
    <w:rsid w:val="00102E50"/>
    <w:rsid w:val="001049C1"/>
    <w:rsid w:val="00112B0A"/>
    <w:rsid w:val="001143D8"/>
    <w:rsid w:val="00164682"/>
    <w:rsid w:val="00164B9E"/>
    <w:rsid w:val="00166EF2"/>
    <w:rsid w:val="00175458"/>
    <w:rsid w:val="001A28B1"/>
    <w:rsid w:val="001A3CF2"/>
    <w:rsid w:val="001B478A"/>
    <w:rsid w:val="001D1394"/>
    <w:rsid w:val="001D211D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BF74D4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2b990d-65b2-4afe-9cf9-46065054f70c.png" Id="R4b2277ad130d4b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2b990d-65b2-4afe-9cf9-46065054f70c.png" Id="R1343d69cde7a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2017-04-10T18:00:00Z</dcterms:created>
  <dcterms:modified xsi:type="dcterms:W3CDTF">2017-04-10T18:00:00Z</dcterms:modified>
</cp:coreProperties>
</file>