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47666D">
        <w:rPr>
          <w:rFonts w:ascii="Arial" w:hAnsi="Arial" w:cs="Arial"/>
          <w:bCs/>
          <w:sz w:val="24"/>
          <w:szCs w:val="24"/>
        </w:rPr>
        <w:t>a troca 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282095">
        <w:rPr>
          <w:rFonts w:ascii="Arial" w:hAnsi="Arial" w:cs="Arial"/>
          <w:bCs/>
          <w:sz w:val="24"/>
          <w:szCs w:val="24"/>
        </w:rPr>
        <w:t xml:space="preserve">Renato Novaes </w:t>
      </w:r>
      <w:proofErr w:type="spellStart"/>
      <w:r w:rsidR="00282095">
        <w:rPr>
          <w:rFonts w:ascii="Arial" w:hAnsi="Arial" w:cs="Arial"/>
          <w:bCs/>
          <w:sz w:val="24"/>
          <w:szCs w:val="24"/>
        </w:rPr>
        <w:t>Bortolucci</w:t>
      </w:r>
      <w:proofErr w:type="spellEnd"/>
      <w:proofErr w:type="gramStart"/>
      <w:r w:rsidR="00282095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282095">
        <w:rPr>
          <w:rFonts w:ascii="Arial" w:hAnsi="Arial" w:cs="Arial"/>
          <w:bCs/>
          <w:sz w:val="24"/>
          <w:szCs w:val="24"/>
        </w:rPr>
        <w:t>157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San Marino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Renato Novaes </w:t>
      </w:r>
      <w:proofErr w:type="spellStart"/>
      <w:r w:rsidR="00282095">
        <w:rPr>
          <w:rFonts w:ascii="Arial" w:hAnsi="Arial" w:cs="Arial"/>
          <w:bCs/>
          <w:sz w:val="24"/>
          <w:szCs w:val="24"/>
        </w:rPr>
        <w:t>Bortolucci</w:t>
      </w:r>
      <w:proofErr w:type="spellEnd"/>
      <w:r w:rsidR="00282095">
        <w:rPr>
          <w:rFonts w:ascii="Arial" w:hAnsi="Arial" w:cs="Arial"/>
          <w:bCs/>
          <w:sz w:val="24"/>
          <w:szCs w:val="24"/>
        </w:rPr>
        <w:t xml:space="preserve">  defronte ao número 157,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</w:t>
      </w:r>
      <w:r w:rsidR="002820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282095">
        <w:rPr>
          <w:rFonts w:ascii="Arial" w:hAnsi="Arial" w:cs="Arial"/>
          <w:bCs/>
        </w:rPr>
        <w:t xml:space="preserve">San </w:t>
      </w:r>
      <w:proofErr w:type="gramStart"/>
      <w:r w:rsidR="00282095">
        <w:rPr>
          <w:rFonts w:ascii="Arial" w:hAnsi="Arial" w:cs="Arial"/>
          <w:bCs/>
        </w:rPr>
        <w:t xml:space="preserve">Marino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666D">
        <w:rPr>
          <w:rFonts w:ascii="Arial" w:hAnsi="Arial" w:cs="Arial"/>
          <w:sz w:val="24"/>
          <w:szCs w:val="24"/>
        </w:rPr>
        <w:t>0</w:t>
      </w:r>
      <w:r w:rsidR="0028209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666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215B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bookmarkEnd w:id="0"/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4f8637debf44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69b51c-83ff-48a7-a097-6803254fbc30.png" Id="R26e6259df2ec46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69b51c-83ff-48a7-a097-6803254fbc30.png" Id="R4d4f8637debf44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2017-01-12T14:06:00Z</dcterms:created>
  <dcterms:modified xsi:type="dcterms:W3CDTF">2017-04-07T20:05:00Z</dcterms:modified>
</cp:coreProperties>
</file>