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BC37C4">
        <w:rPr>
          <w:rFonts w:ascii="Arial" w:hAnsi="Arial" w:cs="Arial"/>
          <w:sz w:val="24"/>
          <w:szCs w:val="24"/>
        </w:rPr>
        <w:t>limpeza e roçagem de mato em áreas públicas nos Bairros Terras de Santa Bárbara e Souza Queiroz.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C37C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C37C4">
        <w:rPr>
          <w:rFonts w:ascii="Arial" w:hAnsi="Arial" w:cs="Arial"/>
          <w:bCs/>
          <w:sz w:val="24"/>
          <w:szCs w:val="24"/>
        </w:rPr>
        <w:t>limpeza e roçagem de mato em áreas públicas nos Bairros Terras de Santa Bárbara e Souza Queiroz.</w:t>
      </w:r>
    </w:p>
    <w:p w:rsidR="00BC37C4" w:rsidRPr="00C355D1" w:rsidRDefault="00BC37C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C37C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dos Bairros Terras de Santa Bárbara e Souza Queiroz, informando que as área</w:t>
      </w:r>
      <w:r w:rsidR="007E6E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públicas estão com muito mato, causando insegurança aos munícipes</w:t>
      </w:r>
      <w:r w:rsidR="007E6ED6">
        <w:rPr>
          <w:rFonts w:ascii="Arial" w:hAnsi="Arial" w:cs="Arial"/>
        </w:rPr>
        <w:t>, além do aumento de animais peçonhentos</w:t>
      </w:r>
      <w:r>
        <w:rPr>
          <w:rFonts w:ascii="Arial" w:hAnsi="Arial" w:cs="Arial"/>
        </w:rPr>
        <w:t>.</w:t>
      </w:r>
    </w:p>
    <w:p w:rsidR="00BC37C4" w:rsidRDefault="00BC37C4" w:rsidP="009A7C1A">
      <w:pPr>
        <w:pStyle w:val="Recuodecorpodetexto2"/>
        <w:rPr>
          <w:rFonts w:ascii="Arial" w:hAnsi="Arial" w:cs="Arial"/>
        </w:rPr>
      </w:pPr>
    </w:p>
    <w:p w:rsidR="00BC37C4" w:rsidRDefault="00BC37C4" w:rsidP="009A7C1A">
      <w:pPr>
        <w:pStyle w:val="Recuodecorpodetexto2"/>
        <w:rPr>
          <w:rFonts w:ascii="Arial" w:hAnsi="Arial" w:cs="Arial"/>
        </w:rPr>
      </w:pPr>
    </w:p>
    <w:p w:rsidR="00BC37C4" w:rsidRDefault="00BC37C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C37C4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C37C4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BC37C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C37C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38" w:rsidRDefault="00C66C38">
      <w:r>
        <w:separator/>
      </w:r>
    </w:p>
  </w:endnote>
  <w:endnote w:type="continuationSeparator" w:id="0">
    <w:p w:rsidR="00C66C38" w:rsidRDefault="00C6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38" w:rsidRDefault="00C66C38">
      <w:r>
        <w:separator/>
      </w:r>
    </w:p>
  </w:footnote>
  <w:footnote w:type="continuationSeparator" w:id="0">
    <w:p w:rsidR="00C66C38" w:rsidRDefault="00C6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37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37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C37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24136793854e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E6ED6"/>
    <w:rsid w:val="009A7C1A"/>
    <w:rsid w:val="009F196D"/>
    <w:rsid w:val="00A71CAF"/>
    <w:rsid w:val="00A9035B"/>
    <w:rsid w:val="00AE702A"/>
    <w:rsid w:val="00BC37C4"/>
    <w:rsid w:val="00C66C38"/>
    <w:rsid w:val="00CD613B"/>
    <w:rsid w:val="00CF7F49"/>
    <w:rsid w:val="00D26CB3"/>
    <w:rsid w:val="00D76D51"/>
    <w:rsid w:val="00E903BB"/>
    <w:rsid w:val="00EB7D7D"/>
    <w:rsid w:val="00EC757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9270d2-a476-4122-8995-0c17b0fa446a.png" Id="R7cff09d336b3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9270d2-a476-4122-8995-0c17b0fa446a.png" Id="R1824136793854e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2017-03-31T17:18:00Z</dcterms:created>
  <dcterms:modified xsi:type="dcterms:W3CDTF">2017-03-31T17:20:00Z</dcterms:modified>
</cp:coreProperties>
</file>