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E11061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3D19F0">
        <w:rPr>
          <w:rFonts w:ascii="Arial" w:hAnsi="Arial" w:cs="Arial"/>
          <w:sz w:val="24"/>
          <w:szCs w:val="24"/>
        </w:rPr>
        <w:t xml:space="preserve"> </w:t>
      </w:r>
      <w:proofErr w:type="gramEnd"/>
      <w:r w:rsidR="003D19F0">
        <w:rPr>
          <w:rFonts w:ascii="Arial" w:hAnsi="Arial" w:cs="Arial"/>
          <w:sz w:val="24"/>
          <w:szCs w:val="24"/>
        </w:rPr>
        <w:t xml:space="preserve">implantação da </w:t>
      </w:r>
      <w:r w:rsidR="00A329A8">
        <w:rPr>
          <w:rFonts w:ascii="Arial" w:hAnsi="Arial" w:cs="Arial"/>
          <w:sz w:val="24"/>
          <w:szCs w:val="24"/>
        </w:rPr>
        <w:t>Placa</w:t>
      </w:r>
      <w:r w:rsidR="003D19F0">
        <w:rPr>
          <w:rFonts w:ascii="Arial" w:hAnsi="Arial" w:cs="Arial"/>
          <w:sz w:val="24"/>
          <w:szCs w:val="24"/>
        </w:rPr>
        <w:t xml:space="preserve"> de </w:t>
      </w:r>
      <w:r w:rsidR="00A329A8">
        <w:rPr>
          <w:rFonts w:ascii="Arial" w:hAnsi="Arial" w:cs="Arial"/>
          <w:sz w:val="24"/>
          <w:szCs w:val="24"/>
        </w:rPr>
        <w:t>Ponto de Ônibus</w:t>
      </w:r>
      <w:r>
        <w:rPr>
          <w:rFonts w:ascii="Arial" w:hAnsi="Arial" w:cs="Arial"/>
          <w:sz w:val="24"/>
          <w:szCs w:val="24"/>
        </w:rPr>
        <w:t xml:space="preserve">, </w:t>
      </w:r>
      <w:r w:rsidR="003D19F0">
        <w:rPr>
          <w:rFonts w:ascii="Arial" w:hAnsi="Arial" w:cs="Arial"/>
          <w:sz w:val="24"/>
          <w:szCs w:val="24"/>
        </w:rPr>
        <w:t xml:space="preserve">localizado na </w:t>
      </w:r>
      <w:r w:rsidR="00A329A8">
        <w:rPr>
          <w:rFonts w:ascii="Arial" w:hAnsi="Arial" w:cs="Arial"/>
          <w:sz w:val="24"/>
          <w:szCs w:val="24"/>
        </w:rPr>
        <w:t>Avenida Monte Castelo, defronte ao nº 439</w:t>
      </w:r>
      <w:r w:rsidR="00E11061">
        <w:rPr>
          <w:rFonts w:ascii="Arial" w:hAnsi="Arial" w:cs="Arial"/>
          <w:sz w:val="24"/>
          <w:szCs w:val="24"/>
        </w:rPr>
        <w:t xml:space="preserve">, no bairro </w:t>
      </w:r>
      <w:r w:rsidR="00A329A8">
        <w:rPr>
          <w:rFonts w:ascii="Arial" w:hAnsi="Arial" w:cs="Arial"/>
          <w:sz w:val="24"/>
          <w:szCs w:val="24"/>
        </w:rPr>
        <w:t>Centro.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proceda a</w:t>
      </w:r>
      <w:r w:rsidR="003D19F0">
        <w:rPr>
          <w:rFonts w:ascii="Arial" w:hAnsi="Arial" w:cs="Arial"/>
          <w:sz w:val="24"/>
          <w:szCs w:val="24"/>
        </w:rPr>
        <w:t xml:space="preserve"> implantação </w:t>
      </w:r>
      <w:proofErr w:type="gramStart"/>
      <w:r w:rsidR="003D19F0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A329A8">
        <w:rPr>
          <w:rFonts w:ascii="Arial" w:hAnsi="Arial" w:cs="Arial"/>
          <w:sz w:val="24"/>
          <w:szCs w:val="24"/>
        </w:rPr>
        <w:t>da</w:t>
      </w:r>
      <w:proofErr w:type="spellEnd"/>
      <w:proofErr w:type="gramEnd"/>
      <w:r w:rsidR="00A329A8">
        <w:rPr>
          <w:rFonts w:ascii="Arial" w:hAnsi="Arial" w:cs="Arial"/>
          <w:sz w:val="24"/>
          <w:szCs w:val="24"/>
        </w:rPr>
        <w:t xml:space="preserve"> Placa de Ponto de Ônibus, localizado na Avenida Monte Castelo, defronte ao nº 439, no bairro Centro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</w:t>
      </w:r>
      <w:r w:rsidR="00DE7F76">
        <w:rPr>
          <w:rFonts w:ascii="Arial" w:hAnsi="Arial" w:cs="Arial"/>
          <w:bCs/>
          <w:sz w:val="24"/>
          <w:szCs w:val="24"/>
        </w:rPr>
        <w:t xml:space="preserve">por </w:t>
      </w:r>
      <w:r>
        <w:rPr>
          <w:rFonts w:ascii="Arial" w:hAnsi="Arial" w:cs="Arial"/>
          <w:bCs/>
          <w:sz w:val="24"/>
          <w:szCs w:val="24"/>
        </w:rPr>
        <w:t xml:space="preserve">este vereador </w:t>
      </w:r>
      <w:r w:rsidR="00DE7F76">
        <w:rPr>
          <w:rFonts w:ascii="Arial" w:hAnsi="Arial" w:cs="Arial"/>
          <w:bCs/>
          <w:sz w:val="24"/>
          <w:szCs w:val="24"/>
        </w:rPr>
        <w:t xml:space="preserve">buscando por providências, referente </w:t>
      </w:r>
      <w:proofErr w:type="gramStart"/>
      <w:r w:rsidR="00DE7F76">
        <w:rPr>
          <w:rFonts w:ascii="Arial" w:hAnsi="Arial" w:cs="Arial"/>
          <w:bCs/>
          <w:sz w:val="24"/>
          <w:szCs w:val="24"/>
        </w:rPr>
        <w:t>a</w:t>
      </w:r>
      <w:proofErr w:type="gramEnd"/>
      <w:r w:rsidR="00DE7F76">
        <w:rPr>
          <w:rFonts w:ascii="Arial" w:hAnsi="Arial" w:cs="Arial"/>
          <w:bCs/>
          <w:sz w:val="24"/>
          <w:szCs w:val="24"/>
        </w:rPr>
        <w:t xml:space="preserve"> falta da placa de</w:t>
      </w:r>
      <w:r>
        <w:rPr>
          <w:rFonts w:ascii="Arial" w:hAnsi="Arial" w:cs="Arial"/>
          <w:bCs/>
          <w:sz w:val="24"/>
          <w:szCs w:val="24"/>
        </w:rPr>
        <w:t xml:space="preserve"> sinalização de </w:t>
      </w:r>
      <w:r>
        <w:rPr>
          <w:rFonts w:ascii="Arial" w:hAnsi="Arial" w:cs="Arial"/>
          <w:sz w:val="24"/>
          <w:szCs w:val="24"/>
        </w:rPr>
        <w:t xml:space="preserve">parada </w:t>
      </w:r>
      <w:r w:rsidR="00A329A8">
        <w:rPr>
          <w:rFonts w:ascii="Arial" w:hAnsi="Arial" w:cs="Arial"/>
          <w:sz w:val="24"/>
          <w:szCs w:val="24"/>
        </w:rPr>
        <w:t xml:space="preserve">de ônibus no local supracitado.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329A8">
        <w:rPr>
          <w:rFonts w:ascii="Arial" w:hAnsi="Arial" w:cs="Arial"/>
          <w:sz w:val="24"/>
          <w:szCs w:val="24"/>
        </w:rPr>
        <w:t>31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329A8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3D19F0">
        <w:rPr>
          <w:rFonts w:ascii="Arial" w:hAnsi="Arial" w:cs="Arial"/>
          <w:sz w:val="24"/>
          <w:szCs w:val="24"/>
        </w:rPr>
        <w:t xml:space="preserve"> </w:t>
      </w:r>
      <w:r w:rsidR="00E11061">
        <w:rPr>
          <w:rFonts w:ascii="Arial" w:hAnsi="Arial" w:cs="Arial"/>
          <w:sz w:val="24"/>
          <w:szCs w:val="24"/>
        </w:rPr>
        <w:t>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E1106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E1106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E1106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99" w:rsidRDefault="00C20499">
      <w:r>
        <w:separator/>
      </w:r>
    </w:p>
  </w:endnote>
  <w:endnote w:type="continuationSeparator" w:id="0">
    <w:p w:rsidR="00C20499" w:rsidRDefault="00C2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99" w:rsidRDefault="00C20499">
      <w:r>
        <w:separator/>
      </w:r>
    </w:p>
  </w:footnote>
  <w:footnote w:type="continuationSeparator" w:id="0">
    <w:p w:rsidR="00C20499" w:rsidRDefault="00C20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c6b3d06a8440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19F0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17F3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29A8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0499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E7F76"/>
    <w:rsid w:val="00DF5406"/>
    <w:rsid w:val="00E03BF0"/>
    <w:rsid w:val="00E1106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761B"/>
    <w:rsid w:val="00FA11E8"/>
    <w:rsid w:val="00FA4F86"/>
    <w:rsid w:val="00FA5F44"/>
    <w:rsid w:val="00FB1018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e634b5a-4e7a-4a10-bc1b-ddddc9145d53.png" Id="R7d1d96b7a1de49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634b5a-4e7a-4a10-bc1b-ddddc9145d53.png" Id="R08c6b3d06a8440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FE22-1FD8-4B62-BDC8-9AA1CE94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2017-03-31T13:57:00Z</dcterms:created>
  <dcterms:modified xsi:type="dcterms:W3CDTF">2017-03-31T13:57:00Z</dcterms:modified>
</cp:coreProperties>
</file>