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D61B39">
        <w:rPr>
          <w:rFonts w:ascii="Arial" w:hAnsi="Arial" w:cs="Arial"/>
          <w:sz w:val="24"/>
          <w:szCs w:val="24"/>
        </w:rPr>
        <w:t>a limpeza dos canteiros laterais da Avenida Santa Bárbara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D61B39">
        <w:rPr>
          <w:rFonts w:ascii="Arial" w:hAnsi="Arial" w:cs="Arial"/>
          <w:bCs/>
          <w:sz w:val="24"/>
          <w:szCs w:val="24"/>
        </w:rPr>
        <w:t>limpeza e manutenção dos canteiros laterais da Avenida Santa Bárbara.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D61B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Usuários alegam que, devido ao mato alto, quase não se enxerga as empresas nas laterais da Avenida</w:t>
      </w:r>
      <w:r w:rsidR="002A377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Pedestres alegam riscos ao caminharem pelo </w:t>
      </w:r>
      <w:r w:rsidR="00C41B58">
        <w:rPr>
          <w:rFonts w:ascii="Arial" w:hAnsi="Arial" w:cs="Arial"/>
          <w:sz w:val="24"/>
          <w:szCs w:val="24"/>
        </w:rPr>
        <w:t>acostamento</w:t>
      </w:r>
      <w:r w:rsidR="001862A9">
        <w:rPr>
          <w:rFonts w:ascii="Arial" w:hAnsi="Arial" w:cs="Arial"/>
          <w:sz w:val="24"/>
          <w:szCs w:val="24"/>
        </w:rPr>
        <w:t>, pois uma pessoa mal intencionada pode se esconder no matagal e assaltar quem passa</w:t>
      </w:r>
      <w:bookmarkStart w:id="0" w:name="_GoBack"/>
      <w:bookmarkEnd w:id="0"/>
      <w:r w:rsidR="00C41B58">
        <w:rPr>
          <w:rFonts w:ascii="Arial" w:hAnsi="Arial" w:cs="Arial"/>
          <w:sz w:val="24"/>
          <w:szCs w:val="24"/>
        </w:rPr>
        <w:t>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1C7B17">
        <w:rPr>
          <w:rFonts w:ascii="Arial" w:hAnsi="Arial" w:cs="Arial"/>
          <w:sz w:val="24"/>
          <w:szCs w:val="24"/>
        </w:rPr>
        <w:t>30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2B5" w:rsidRDefault="007F42B5">
      <w:r>
        <w:separator/>
      </w:r>
    </w:p>
  </w:endnote>
  <w:endnote w:type="continuationSeparator" w:id="0">
    <w:p w:rsidR="007F42B5" w:rsidRDefault="007F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2B5" w:rsidRDefault="007F42B5">
      <w:r>
        <w:separator/>
      </w:r>
    </w:p>
  </w:footnote>
  <w:footnote w:type="continuationSeparator" w:id="0">
    <w:p w:rsidR="007F42B5" w:rsidRDefault="007F4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76a1ced08742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83759"/>
    <w:rsid w:val="00097264"/>
    <w:rsid w:val="000A18C4"/>
    <w:rsid w:val="000B063E"/>
    <w:rsid w:val="000D5F79"/>
    <w:rsid w:val="000D73A5"/>
    <w:rsid w:val="0011026F"/>
    <w:rsid w:val="00116CD3"/>
    <w:rsid w:val="00140A26"/>
    <w:rsid w:val="00141DBA"/>
    <w:rsid w:val="001448C2"/>
    <w:rsid w:val="00152656"/>
    <w:rsid w:val="0016241F"/>
    <w:rsid w:val="00184443"/>
    <w:rsid w:val="001862A9"/>
    <w:rsid w:val="00197D03"/>
    <w:rsid w:val="001A5823"/>
    <w:rsid w:val="001A75FD"/>
    <w:rsid w:val="001B478A"/>
    <w:rsid w:val="001C7B17"/>
    <w:rsid w:val="001D1394"/>
    <w:rsid w:val="002339A9"/>
    <w:rsid w:val="00235499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7F42B5"/>
    <w:rsid w:val="008044C6"/>
    <w:rsid w:val="0080509A"/>
    <w:rsid w:val="00806DD5"/>
    <w:rsid w:val="00826DCB"/>
    <w:rsid w:val="008365E5"/>
    <w:rsid w:val="008A1480"/>
    <w:rsid w:val="008C418F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f6a08b-0d9c-40eb-87f0-c160f7942a3c.png" Id="R9bad873fb53744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f6a08b-0d9c-40eb-87f0-c160f7942a3c.png" Id="Rc076a1ced08742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2017-03-30T19:52:00Z</dcterms:created>
  <dcterms:modified xsi:type="dcterms:W3CDTF">2017-03-31T11:45:00Z</dcterms:modified>
</cp:coreProperties>
</file>