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BE340F">
        <w:rPr>
          <w:rFonts w:ascii="Arial" w:hAnsi="Arial" w:cs="Arial"/>
          <w:sz w:val="24"/>
          <w:szCs w:val="24"/>
        </w:rPr>
        <w:t>Brasília</w:t>
      </w:r>
      <w:r w:rsidR="00F911D2">
        <w:rPr>
          <w:rFonts w:ascii="Arial" w:hAnsi="Arial" w:cs="Arial"/>
          <w:sz w:val="24"/>
          <w:szCs w:val="24"/>
        </w:rPr>
        <w:t xml:space="preserve"> </w:t>
      </w:r>
      <w:r w:rsidR="00982B0C">
        <w:rPr>
          <w:rFonts w:ascii="Arial" w:hAnsi="Arial" w:cs="Arial"/>
          <w:sz w:val="24"/>
          <w:szCs w:val="24"/>
        </w:rPr>
        <w:t>e</w:t>
      </w:r>
      <w:r w:rsidR="00CD64F0">
        <w:rPr>
          <w:rFonts w:ascii="Arial" w:hAnsi="Arial" w:cs="Arial"/>
          <w:sz w:val="24"/>
          <w:szCs w:val="24"/>
        </w:rPr>
        <w:t xml:space="preserve">m </w:t>
      </w:r>
      <w:r w:rsidR="00591166">
        <w:rPr>
          <w:rFonts w:ascii="Arial" w:hAnsi="Arial" w:cs="Arial"/>
          <w:sz w:val="24"/>
          <w:szCs w:val="24"/>
        </w:rPr>
        <w:t>toda extensão da Rua</w:t>
      </w:r>
      <w:r w:rsidR="00CD64F0">
        <w:rPr>
          <w:rFonts w:ascii="Arial" w:hAnsi="Arial" w:cs="Arial"/>
          <w:sz w:val="24"/>
          <w:szCs w:val="24"/>
        </w:rPr>
        <w:t xml:space="preserve"> no Bairro </w:t>
      </w:r>
      <w:r w:rsidR="00982B0C">
        <w:rPr>
          <w:rFonts w:ascii="Arial" w:hAnsi="Arial" w:cs="Arial"/>
          <w:sz w:val="24"/>
          <w:szCs w:val="24"/>
        </w:rPr>
        <w:t>Jd. Grego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80D" w:rsidRDefault="009A7C1A" w:rsidP="00FA5546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235A5F">
        <w:rPr>
          <w:rFonts w:ascii="Arial" w:hAnsi="Arial" w:cs="Arial"/>
          <w:sz w:val="24"/>
          <w:szCs w:val="24"/>
        </w:rPr>
        <w:t xml:space="preserve">Rua </w:t>
      </w:r>
      <w:r w:rsidR="00BE340F">
        <w:rPr>
          <w:rFonts w:ascii="Arial" w:hAnsi="Arial" w:cs="Arial"/>
          <w:sz w:val="24"/>
          <w:szCs w:val="24"/>
        </w:rPr>
        <w:t>Brasília</w:t>
      </w:r>
      <w:r w:rsidR="00235A5F">
        <w:rPr>
          <w:rFonts w:ascii="Arial" w:hAnsi="Arial" w:cs="Arial"/>
          <w:sz w:val="24"/>
          <w:szCs w:val="24"/>
        </w:rPr>
        <w:t xml:space="preserve"> em toda extensão da Rua no Bairro Jd. Grego.</w:t>
      </w:r>
    </w:p>
    <w:p w:rsidR="00FA5546" w:rsidRDefault="00FA5546" w:rsidP="00FA5546">
      <w:pPr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1696B">
        <w:rPr>
          <w:rFonts w:ascii="Arial" w:hAnsi="Arial" w:cs="Arial"/>
          <w:sz w:val="24"/>
          <w:szCs w:val="24"/>
        </w:rPr>
        <w:t>28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21696B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b47f0692e945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832BC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1696B"/>
    <w:rsid w:val="00235A5F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A063B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82B0C"/>
    <w:rsid w:val="009A7C1A"/>
    <w:rsid w:val="009F196D"/>
    <w:rsid w:val="00A71CAF"/>
    <w:rsid w:val="00A9035B"/>
    <w:rsid w:val="00AE3E7D"/>
    <w:rsid w:val="00AE702A"/>
    <w:rsid w:val="00B0666A"/>
    <w:rsid w:val="00B21C56"/>
    <w:rsid w:val="00BA6A64"/>
    <w:rsid w:val="00BB5C95"/>
    <w:rsid w:val="00BE340F"/>
    <w:rsid w:val="00C62E83"/>
    <w:rsid w:val="00C70C2D"/>
    <w:rsid w:val="00CD613B"/>
    <w:rsid w:val="00CD64F0"/>
    <w:rsid w:val="00CF7F49"/>
    <w:rsid w:val="00D12F23"/>
    <w:rsid w:val="00D26CB3"/>
    <w:rsid w:val="00D6147C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  <w:rsid w:val="00F911D2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b24089e-01a5-4233-bee7-17ffcffef515.png" Id="R5712b3cc8dd34e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b24089e-01a5-4233-bee7-17ffcffef515.png" Id="Rfab47f0692e945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2017-03-28T17:59:00Z</dcterms:created>
  <dcterms:modified xsi:type="dcterms:W3CDTF">2017-03-28T17:59:00Z</dcterms:modified>
</cp:coreProperties>
</file>