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CE107F" w:rsidRDefault="00A35AE9" w:rsidP="00A35AE9">
      <w:pPr>
        <w:pStyle w:val="Ttulo"/>
        <w:rPr>
          <w:rFonts w:ascii="Arial" w:hAnsi="Arial" w:cs="Arial"/>
        </w:rPr>
      </w:pPr>
      <w:r w:rsidRPr="00CE107F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3213</w:t>
      </w:r>
      <w:r w:rsidRPr="00CE107F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E107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CE107F" w:rsidRDefault="008F77C4" w:rsidP="0024695F">
      <w:pPr>
        <w:ind w:left="4536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Sugere ao Poder Executivo Municipal </w:t>
      </w:r>
      <w:r w:rsidR="005469D2" w:rsidRPr="00CE107F">
        <w:rPr>
          <w:rFonts w:ascii="Arial" w:hAnsi="Arial" w:cs="Arial"/>
          <w:sz w:val="24"/>
          <w:szCs w:val="24"/>
        </w:rPr>
        <w:t xml:space="preserve">a </w:t>
      </w:r>
      <w:r w:rsidR="00CE107F" w:rsidRPr="00CE107F">
        <w:rPr>
          <w:rFonts w:ascii="Arial" w:hAnsi="Arial" w:cs="Arial"/>
          <w:sz w:val="24"/>
          <w:szCs w:val="24"/>
        </w:rPr>
        <w:t xml:space="preserve">operação tapa buraco </w:t>
      </w:r>
      <w:r w:rsidR="005E4BE0">
        <w:rPr>
          <w:rFonts w:ascii="Arial" w:hAnsi="Arial" w:cs="Arial"/>
          <w:sz w:val="24"/>
          <w:szCs w:val="24"/>
        </w:rPr>
        <w:t xml:space="preserve">defronte aos nº 196, 328, 396 e 425 da Rua </w:t>
      </w:r>
      <w:proofErr w:type="spellStart"/>
      <w:r w:rsidR="005E4BE0">
        <w:rPr>
          <w:rFonts w:ascii="Arial" w:hAnsi="Arial" w:cs="Arial"/>
          <w:sz w:val="24"/>
          <w:szCs w:val="24"/>
        </w:rPr>
        <w:t>Iporanga</w:t>
      </w:r>
      <w:proofErr w:type="spellEnd"/>
      <w:r w:rsidR="00CE107F" w:rsidRPr="00CE107F">
        <w:rPr>
          <w:rFonts w:ascii="Arial" w:hAnsi="Arial" w:cs="Arial"/>
          <w:sz w:val="24"/>
          <w:szCs w:val="24"/>
        </w:rPr>
        <w:t>, no bairro</w:t>
      </w:r>
      <w:r w:rsidR="00E20338" w:rsidRPr="00CE10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338" w:rsidRPr="00CE107F">
        <w:rPr>
          <w:rFonts w:ascii="Arial" w:hAnsi="Arial" w:cs="Arial"/>
          <w:sz w:val="24"/>
          <w:szCs w:val="24"/>
        </w:rPr>
        <w:t>Batagin</w:t>
      </w:r>
      <w:proofErr w:type="spellEnd"/>
      <w:r w:rsidR="0024695F" w:rsidRPr="00CE107F">
        <w:rPr>
          <w:rFonts w:ascii="Arial" w:hAnsi="Arial" w:cs="Arial"/>
          <w:sz w:val="24"/>
          <w:szCs w:val="24"/>
        </w:rPr>
        <w:t>.</w:t>
      </w:r>
    </w:p>
    <w:p w:rsidR="00CE107F" w:rsidRPr="00CE107F" w:rsidRDefault="00CE1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CE107F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Pr="00CE107F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E107F"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5E4BE0" w:rsidRPr="00CE107F">
        <w:rPr>
          <w:rFonts w:ascii="Arial" w:hAnsi="Arial" w:cs="Arial"/>
          <w:sz w:val="24"/>
          <w:szCs w:val="24"/>
        </w:rPr>
        <w:t xml:space="preserve">a operação tapa buraco </w:t>
      </w:r>
      <w:r w:rsidR="005E4BE0">
        <w:rPr>
          <w:rFonts w:ascii="Arial" w:hAnsi="Arial" w:cs="Arial"/>
          <w:sz w:val="24"/>
          <w:szCs w:val="24"/>
        </w:rPr>
        <w:t xml:space="preserve">defronte aos nº 196, 328, 396 e 425 da Rua </w:t>
      </w:r>
      <w:proofErr w:type="spellStart"/>
      <w:r w:rsidR="005E4BE0">
        <w:rPr>
          <w:rFonts w:ascii="Arial" w:hAnsi="Arial" w:cs="Arial"/>
          <w:sz w:val="24"/>
          <w:szCs w:val="24"/>
        </w:rPr>
        <w:t>Iporanga</w:t>
      </w:r>
      <w:proofErr w:type="spellEnd"/>
      <w:r w:rsidR="005E4BE0" w:rsidRPr="00CE107F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5E4BE0" w:rsidRPr="00CE107F">
        <w:rPr>
          <w:rFonts w:ascii="Arial" w:hAnsi="Arial" w:cs="Arial"/>
          <w:sz w:val="24"/>
          <w:szCs w:val="24"/>
        </w:rPr>
        <w:t>Batagin</w:t>
      </w:r>
      <w:proofErr w:type="spellEnd"/>
      <w:r w:rsidRPr="00CE107F">
        <w:rPr>
          <w:rFonts w:ascii="Arial" w:hAnsi="Arial" w:cs="Arial"/>
          <w:sz w:val="24"/>
          <w:szCs w:val="24"/>
        </w:rPr>
        <w:t xml:space="preserve">. </w:t>
      </w:r>
    </w:p>
    <w:p w:rsidR="00CE107F" w:rsidRPr="00CE107F" w:rsidRDefault="00CE107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CE107F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CE107F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E107F" w:rsidRPr="00CE107F" w:rsidRDefault="005E4BE0" w:rsidP="005E4B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451834" cy="2504124"/>
            <wp:effectExtent l="0" t="0" r="635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Iporanga 196 328 396 425 Batagin - Buraco DAE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268" cy="250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338" w:rsidRPr="00CE107F" w:rsidRDefault="00E20338" w:rsidP="00E20338">
      <w:pPr>
        <w:jc w:val="center"/>
        <w:rPr>
          <w:rFonts w:ascii="Arial" w:hAnsi="Arial" w:cs="Arial"/>
          <w:b/>
          <w:sz w:val="24"/>
          <w:szCs w:val="24"/>
        </w:rPr>
      </w:pPr>
    </w:p>
    <w:p w:rsidR="00E20338" w:rsidRPr="00CE107F" w:rsidRDefault="005E4BE0" w:rsidP="005E4B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66925" cy="2512612"/>
            <wp:effectExtent l="0" t="0" r="0" b="254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Iporanga 196 328 396 425 Batagin - Buraco DAE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181" cy="251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07F" w:rsidRPr="00CE107F" w:rsidRDefault="00CE107F" w:rsidP="00CE107F">
      <w:pPr>
        <w:jc w:val="both"/>
        <w:rPr>
          <w:rFonts w:ascii="Arial" w:hAnsi="Arial" w:cs="Arial"/>
          <w:sz w:val="24"/>
          <w:szCs w:val="24"/>
        </w:rPr>
      </w:pPr>
    </w:p>
    <w:p w:rsidR="00CE107F" w:rsidRPr="00CE107F" w:rsidRDefault="005E4BE0" w:rsidP="005E4B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75367" cy="262986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Iporanga 196 328 396 425 Batagin - Buraco DAE (3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367" cy="262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BE0" w:rsidRDefault="005E4BE0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4BE0" w:rsidRDefault="005E4BE0" w:rsidP="005978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20425" cy="2655205"/>
            <wp:effectExtent l="0" t="0" r="444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 Iporanga 196 328 396 425 Batagin - Buraco DAE (4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677" cy="265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BE0" w:rsidRDefault="005E4BE0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469D2" w:rsidRPr="00CE107F" w:rsidRDefault="00E20338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>Conforme foto</w:t>
      </w:r>
      <w:r w:rsidR="005978C0">
        <w:rPr>
          <w:rFonts w:ascii="Arial" w:hAnsi="Arial" w:cs="Arial"/>
          <w:sz w:val="24"/>
          <w:szCs w:val="24"/>
        </w:rPr>
        <w:t>s</w:t>
      </w:r>
      <w:r w:rsidRPr="00CE107F">
        <w:rPr>
          <w:rFonts w:ascii="Arial" w:hAnsi="Arial" w:cs="Arial"/>
          <w:sz w:val="24"/>
          <w:szCs w:val="24"/>
        </w:rPr>
        <w:t xml:space="preserve"> e reivindicação de moradores, este vereador solicita </w:t>
      </w:r>
      <w:r w:rsidR="00CE107F" w:rsidRPr="00CE107F">
        <w:rPr>
          <w:rFonts w:ascii="Arial" w:hAnsi="Arial" w:cs="Arial"/>
          <w:sz w:val="24"/>
          <w:szCs w:val="24"/>
        </w:rPr>
        <w:t>os serviços de reparo em malha asfáltica</w:t>
      </w:r>
      <w:r w:rsidR="005978C0">
        <w:rPr>
          <w:rFonts w:ascii="Arial" w:hAnsi="Arial" w:cs="Arial"/>
          <w:sz w:val="24"/>
          <w:szCs w:val="24"/>
        </w:rPr>
        <w:t xml:space="preserve"> em vários pontos da Rua </w:t>
      </w:r>
      <w:proofErr w:type="spellStart"/>
      <w:r w:rsidR="005978C0">
        <w:rPr>
          <w:rFonts w:ascii="Arial" w:hAnsi="Arial" w:cs="Arial"/>
          <w:sz w:val="24"/>
          <w:szCs w:val="24"/>
        </w:rPr>
        <w:t>Iporanga</w:t>
      </w:r>
      <w:proofErr w:type="spellEnd"/>
      <w:r w:rsidR="005978C0">
        <w:rPr>
          <w:rFonts w:ascii="Arial" w:hAnsi="Arial" w:cs="Arial"/>
          <w:sz w:val="24"/>
          <w:szCs w:val="24"/>
        </w:rPr>
        <w:t>, já supracitados</w:t>
      </w:r>
      <w:r w:rsidRPr="00CE107F">
        <w:rPr>
          <w:rFonts w:ascii="Arial" w:hAnsi="Arial" w:cs="Arial"/>
          <w:sz w:val="24"/>
          <w:szCs w:val="24"/>
        </w:rPr>
        <w:t xml:space="preserve">, </w:t>
      </w:r>
      <w:r w:rsidR="005978C0">
        <w:rPr>
          <w:rFonts w:ascii="Arial" w:hAnsi="Arial" w:cs="Arial"/>
          <w:sz w:val="24"/>
          <w:szCs w:val="24"/>
        </w:rPr>
        <w:t>necessitando o recapeamento dos mesmos</w:t>
      </w:r>
      <w:r w:rsidR="005469D2" w:rsidRPr="00CE107F">
        <w:rPr>
          <w:rFonts w:ascii="Arial" w:hAnsi="Arial" w:cs="Arial"/>
          <w:sz w:val="24"/>
          <w:szCs w:val="24"/>
        </w:rPr>
        <w:t>.</w:t>
      </w:r>
    </w:p>
    <w:p w:rsidR="00A35AE9" w:rsidRPr="00CE107F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CE107F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0338" w:rsidRPr="00CE107F">
        <w:rPr>
          <w:rFonts w:ascii="Arial" w:hAnsi="Arial" w:cs="Arial"/>
          <w:sz w:val="24"/>
          <w:szCs w:val="24"/>
        </w:rPr>
        <w:t>2</w:t>
      </w:r>
      <w:r w:rsidR="005978C0">
        <w:rPr>
          <w:rFonts w:ascii="Arial" w:hAnsi="Arial" w:cs="Arial"/>
          <w:sz w:val="24"/>
          <w:szCs w:val="24"/>
        </w:rPr>
        <w:t>8</w:t>
      </w:r>
      <w:r w:rsidRPr="00CE107F">
        <w:rPr>
          <w:rFonts w:ascii="Arial" w:hAnsi="Arial" w:cs="Arial"/>
          <w:sz w:val="24"/>
          <w:szCs w:val="24"/>
        </w:rPr>
        <w:t xml:space="preserve"> de </w:t>
      </w:r>
      <w:r w:rsidR="00E20338" w:rsidRPr="00CE107F">
        <w:rPr>
          <w:rFonts w:ascii="Arial" w:hAnsi="Arial" w:cs="Arial"/>
          <w:sz w:val="24"/>
          <w:szCs w:val="24"/>
        </w:rPr>
        <w:t>març</w:t>
      </w:r>
      <w:r w:rsidR="00D32087" w:rsidRPr="00CE107F">
        <w:rPr>
          <w:rFonts w:ascii="Arial" w:hAnsi="Arial" w:cs="Arial"/>
          <w:sz w:val="24"/>
          <w:szCs w:val="24"/>
        </w:rPr>
        <w:t>o</w:t>
      </w:r>
      <w:r w:rsidRPr="00CE107F">
        <w:rPr>
          <w:rFonts w:ascii="Arial" w:hAnsi="Arial" w:cs="Arial"/>
          <w:sz w:val="24"/>
          <w:szCs w:val="24"/>
        </w:rPr>
        <w:t xml:space="preserve"> de 2.0</w:t>
      </w:r>
      <w:r w:rsidR="004C12DC" w:rsidRPr="00CE107F">
        <w:rPr>
          <w:rFonts w:ascii="Arial" w:hAnsi="Arial" w:cs="Arial"/>
          <w:sz w:val="24"/>
          <w:szCs w:val="24"/>
        </w:rPr>
        <w:t>1</w:t>
      </w:r>
      <w:r w:rsidR="000D28F9" w:rsidRPr="00CE107F">
        <w:rPr>
          <w:rFonts w:ascii="Arial" w:hAnsi="Arial" w:cs="Arial"/>
          <w:sz w:val="24"/>
          <w:szCs w:val="24"/>
        </w:rPr>
        <w:t>7</w:t>
      </w:r>
      <w:r w:rsidRPr="00CE107F">
        <w:rPr>
          <w:rFonts w:ascii="Arial" w:hAnsi="Arial" w:cs="Arial"/>
          <w:sz w:val="24"/>
          <w:szCs w:val="24"/>
        </w:rPr>
        <w:t>.</w:t>
      </w:r>
    </w:p>
    <w:p w:rsidR="00A35AE9" w:rsidRPr="00CE107F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F77C4" w:rsidRPr="00CE107F" w:rsidRDefault="00693E1A" w:rsidP="000D28F9">
      <w:pPr>
        <w:rPr>
          <w:rFonts w:ascii="Arial" w:hAnsi="Arial" w:cs="Arial"/>
          <w:sz w:val="24"/>
          <w:szCs w:val="24"/>
        </w:rPr>
      </w:pPr>
      <w:r w:rsidRPr="00CE107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7B83F2" wp14:editId="4A81A5B1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CE107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E107F">
        <w:rPr>
          <w:rFonts w:ascii="Arial" w:hAnsi="Arial" w:cs="Arial"/>
          <w:b/>
          <w:sz w:val="24"/>
          <w:szCs w:val="24"/>
        </w:rPr>
        <w:t>JESUS VENDEDOR</w:t>
      </w:r>
    </w:p>
    <w:p w:rsidR="009F196D" w:rsidRPr="00CE107F" w:rsidRDefault="0035598F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CE107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E107F" w:rsidSect="005E4BE0">
      <w:headerReference w:type="default" r:id="rId12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E0" w:rsidRDefault="005E4BE0">
      <w:r>
        <w:separator/>
      </w:r>
    </w:p>
  </w:endnote>
  <w:endnote w:type="continuationSeparator" w:id="0">
    <w:p w:rsidR="005E4BE0" w:rsidRDefault="005E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E0" w:rsidRDefault="005E4BE0">
      <w:r>
        <w:separator/>
      </w:r>
    </w:p>
  </w:footnote>
  <w:footnote w:type="continuationSeparator" w:id="0">
    <w:p w:rsidR="005E4BE0" w:rsidRDefault="005E4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E0" w:rsidRDefault="005E4B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B5F764" wp14:editId="01E05D8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4BE0" w:rsidRPr="00AE702A" w:rsidRDefault="005E4BE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E4BE0" w:rsidRPr="00D26CB3" w:rsidRDefault="005E4BE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716967" wp14:editId="74E547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4BE0" w:rsidRDefault="005E4B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2506F4" wp14:editId="1488ADB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a38d8882144a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978C0"/>
    <w:rsid w:val="005E4BE0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E107F"/>
    <w:rsid w:val="00CF7F49"/>
    <w:rsid w:val="00D017CD"/>
    <w:rsid w:val="00D26CB3"/>
    <w:rsid w:val="00D315AC"/>
    <w:rsid w:val="00D32087"/>
    <w:rsid w:val="00DA5449"/>
    <w:rsid w:val="00DD0090"/>
    <w:rsid w:val="00E2033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gif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93c0dbe8-1ea5-4d21-8d0d-4f3460125563.png" Id="Rf172b58872fe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93c0dbe8-1ea5-4d21-8d0d-4f3460125563.png" Id="R47a38d8882144a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2017-03-28T14:56:00Z</cp:lastPrinted>
  <dcterms:created xsi:type="dcterms:W3CDTF">2017-01-25T17:26:00Z</dcterms:created>
  <dcterms:modified xsi:type="dcterms:W3CDTF">2017-03-28T14:57:00Z</dcterms:modified>
</cp:coreProperties>
</file>