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r w:rsidR="005041D3" w:rsidRPr="000E79AF">
        <w:rPr>
          <w:rFonts w:ascii="Arial" w:hAnsi="Arial" w:cs="Arial"/>
          <w:bCs/>
          <w:sz w:val="24"/>
          <w:szCs w:val="24"/>
        </w:rPr>
        <w:t>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6C1CA0">
        <w:rPr>
          <w:rFonts w:ascii="Arial" w:hAnsi="Arial" w:cs="Arial"/>
          <w:bCs/>
          <w:sz w:val="24"/>
          <w:szCs w:val="24"/>
        </w:rPr>
        <w:t xml:space="preserve">Padre Victorio </w:t>
      </w:r>
      <w:proofErr w:type="spellStart"/>
      <w:r w:rsidR="006C1CA0">
        <w:rPr>
          <w:rFonts w:ascii="Arial" w:hAnsi="Arial" w:cs="Arial"/>
          <w:bCs/>
          <w:sz w:val="24"/>
          <w:szCs w:val="24"/>
        </w:rPr>
        <w:t>Freguglia</w:t>
      </w:r>
      <w:proofErr w:type="spellEnd"/>
      <w:r w:rsidR="006C1CA0">
        <w:rPr>
          <w:rFonts w:ascii="Arial" w:hAnsi="Arial" w:cs="Arial"/>
          <w:bCs/>
          <w:sz w:val="24"/>
          <w:szCs w:val="24"/>
        </w:rPr>
        <w:t xml:space="preserve"> Apartamento 13A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6C1CA0">
        <w:rPr>
          <w:rFonts w:ascii="Arial" w:hAnsi="Arial" w:cs="Arial"/>
          <w:bCs/>
          <w:sz w:val="24"/>
          <w:szCs w:val="24"/>
        </w:rPr>
        <w:t>próximo</w:t>
      </w:r>
      <w:r w:rsidR="006C1CA0" w:rsidRPr="006C1CA0">
        <w:rPr>
          <w:rFonts w:ascii="Arial" w:hAnsi="Arial" w:cs="Arial"/>
          <w:bCs/>
          <w:sz w:val="24"/>
          <w:szCs w:val="24"/>
        </w:rPr>
        <w:t xml:space="preserve"> </w:t>
      </w:r>
      <w:r w:rsidR="006C1CA0">
        <w:rPr>
          <w:rFonts w:ascii="Arial" w:hAnsi="Arial" w:cs="Arial"/>
          <w:bCs/>
          <w:sz w:val="24"/>
          <w:szCs w:val="24"/>
        </w:rPr>
        <w:t xml:space="preserve">Bloco 1065 </w:t>
      </w:r>
      <w:bookmarkEnd w:id="0"/>
      <w:r w:rsidR="006C1CA0">
        <w:rPr>
          <w:rFonts w:ascii="Arial" w:hAnsi="Arial" w:cs="Arial"/>
          <w:bCs/>
          <w:sz w:val="24"/>
          <w:szCs w:val="24"/>
        </w:rPr>
        <w:t>(ponto de referencia final da rua e próximo à lixeira do referido apartamento), no Bairro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6C1CA0" w:rsidRPr="000E79AF">
        <w:rPr>
          <w:rFonts w:ascii="Arial" w:hAnsi="Arial" w:cs="Arial"/>
          <w:bCs/>
          <w:sz w:val="24"/>
          <w:szCs w:val="24"/>
        </w:rPr>
        <w:t>Rua</w:t>
      </w:r>
      <w:r w:rsidR="006C1CA0">
        <w:rPr>
          <w:rFonts w:ascii="Arial" w:hAnsi="Arial" w:cs="Arial"/>
          <w:bCs/>
          <w:sz w:val="24"/>
          <w:szCs w:val="24"/>
        </w:rPr>
        <w:t xml:space="preserve"> Padre Victorio </w:t>
      </w:r>
      <w:proofErr w:type="spellStart"/>
      <w:r w:rsidR="006C1CA0">
        <w:rPr>
          <w:rFonts w:ascii="Arial" w:hAnsi="Arial" w:cs="Arial"/>
          <w:bCs/>
          <w:sz w:val="24"/>
          <w:szCs w:val="24"/>
        </w:rPr>
        <w:t>Freguglia</w:t>
      </w:r>
      <w:proofErr w:type="spellEnd"/>
      <w:r w:rsidR="006C1CA0" w:rsidRPr="006C1CA0">
        <w:rPr>
          <w:rFonts w:ascii="Arial" w:hAnsi="Arial" w:cs="Arial"/>
          <w:bCs/>
          <w:sz w:val="24"/>
          <w:szCs w:val="24"/>
        </w:rPr>
        <w:t xml:space="preserve"> </w:t>
      </w:r>
      <w:r w:rsidR="006C1CA0">
        <w:rPr>
          <w:rFonts w:ascii="Arial" w:hAnsi="Arial" w:cs="Arial"/>
          <w:bCs/>
          <w:sz w:val="24"/>
          <w:szCs w:val="24"/>
        </w:rPr>
        <w:t>Apartamento 13A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6C1CA0">
        <w:rPr>
          <w:rFonts w:ascii="Arial" w:hAnsi="Arial" w:cs="Arial"/>
          <w:bCs/>
          <w:sz w:val="24"/>
          <w:szCs w:val="24"/>
        </w:rPr>
        <w:t xml:space="preserve">Roberto </w:t>
      </w:r>
      <w:proofErr w:type="gramStart"/>
      <w:r w:rsidR="006C1CA0">
        <w:rPr>
          <w:rFonts w:ascii="Arial" w:hAnsi="Arial" w:cs="Arial"/>
          <w:bCs/>
          <w:sz w:val="24"/>
          <w:szCs w:val="24"/>
        </w:rPr>
        <w:t>Romano</w:t>
      </w:r>
      <w:r w:rsidR="006C1CA0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,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 munícipe </w:t>
      </w:r>
      <w:r w:rsidR="00B252DB">
        <w:rPr>
          <w:rFonts w:ascii="Arial" w:hAnsi="Arial" w:cs="Arial"/>
        </w:rPr>
        <w:t xml:space="preserve">Luiz </w:t>
      </w:r>
      <w:r w:rsidR="00137EEC">
        <w:rPr>
          <w:rFonts w:ascii="Arial" w:hAnsi="Arial" w:cs="Arial"/>
        </w:rPr>
        <w:t>Roberto Assunção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52DB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2D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6C1CA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EC" w:rsidRDefault="00137EEC">
      <w:r>
        <w:separator/>
      </w:r>
    </w:p>
  </w:endnote>
  <w:endnote w:type="continuationSeparator" w:id="0">
    <w:p w:rsidR="00137EEC" w:rsidRDefault="0013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EC" w:rsidRDefault="00137EEC">
      <w:r>
        <w:separator/>
      </w:r>
    </w:p>
  </w:footnote>
  <w:footnote w:type="continuationSeparator" w:id="0">
    <w:p w:rsidR="00137EEC" w:rsidRDefault="00137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EC" w:rsidRDefault="00137E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37EEC" w:rsidRPr="00AE702A" w:rsidRDefault="00137EE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37EEC" w:rsidRPr="00D26CB3" w:rsidRDefault="00137EE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37EEC" w:rsidRDefault="00137E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c7e42885004f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37EEC"/>
    <w:rsid w:val="0018457E"/>
    <w:rsid w:val="001B478A"/>
    <w:rsid w:val="001D1394"/>
    <w:rsid w:val="0033648A"/>
    <w:rsid w:val="0035598F"/>
    <w:rsid w:val="00373483"/>
    <w:rsid w:val="003D3AA8"/>
    <w:rsid w:val="00412D5B"/>
    <w:rsid w:val="00442187"/>
    <w:rsid w:val="00454EAC"/>
    <w:rsid w:val="0049057E"/>
    <w:rsid w:val="004B57DB"/>
    <w:rsid w:val="004C12DC"/>
    <w:rsid w:val="004C67DE"/>
    <w:rsid w:val="005041D3"/>
    <w:rsid w:val="00577775"/>
    <w:rsid w:val="006C1CA0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9cc82c-9ea7-404b-b9c5-4c1dd2df2159.png" Id="Ra16302b61047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79cc82c-9ea7-404b-b9c5-4c1dd2df2159.png" Id="R8ec7e42885004f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2017-01-12T14:06:00Z</dcterms:created>
  <dcterms:modified xsi:type="dcterms:W3CDTF">2017-03-27T14:21:00Z</dcterms:modified>
</cp:coreProperties>
</file>